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sz w:val="36"/>
          <w:szCs w:val="36"/>
        </w:rPr>
      </w:pPr>
      <w:r>
        <w:rPr>
          <w:rFonts w:hint="eastAsia" w:ascii="宋体" w:hAnsi="宋体" w:eastAsia="宋体" w:cs="宋体"/>
          <w:sz w:val="36"/>
          <w:szCs w:val="36"/>
        </w:rPr>
        <w:t>南海区小额工程施工项目承包商选取报名表</w:t>
      </w:r>
    </w:p>
    <w:p>
      <w:pPr>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适用于现场报名的项目</w:t>
      </w:r>
      <w:r>
        <w:rPr>
          <w:rFonts w:hint="eastAsia" w:ascii="宋体" w:hAnsi="宋体" w:eastAsia="宋体" w:cs="宋体"/>
          <w:sz w:val="28"/>
          <w:szCs w:val="28"/>
          <w:lang w:eastAsia="zh-CN"/>
        </w:rPr>
        <w:t>）</w:t>
      </w:r>
    </w:p>
    <w:p>
      <w:pPr>
        <w:ind w:firstLine="480" w:firstLineChars="150"/>
        <w:rPr>
          <w:rFonts w:hint="eastAsia" w:ascii="宋体" w:hAnsi="宋体" w:eastAsia="宋体" w:cs="宋体"/>
          <w:sz w:val="32"/>
          <w:szCs w:val="32"/>
        </w:rPr>
      </w:pPr>
    </w:p>
    <w:p>
      <w:pPr>
        <w:ind w:firstLine="360" w:firstLineChars="150"/>
        <w:rPr>
          <w:rFonts w:hint="eastAsia" w:ascii="宋体" w:hAnsi="宋体" w:eastAsia="宋体" w:cs="宋体"/>
          <w:sz w:val="24"/>
        </w:rPr>
      </w:pPr>
      <w:r>
        <w:rPr>
          <w:rFonts w:hint="eastAsia" w:ascii="宋体" w:hAnsi="宋体" w:eastAsia="宋体" w:cs="宋体"/>
          <w:sz w:val="24"/>
        </w:rPr>
        <w:t>时间：</w:t>
      </w:r>
      <w:r>
        <w:rPr>
          <w:rFonts w:hint="eastAsia" w:ascii="宋体" w:hAnsi="宋体" w:eastAsia="宋体" w:cs="宋体"/>
          <w:sz w:val="24"/>
          <w:lang w:val="en-US" w:eastAsia="zh-CN"/>
        </w:rPr>
        <w:t>2022</w:t>
      </w:r>
      <w:r>
        <w:rPr>
          <w:rFonts w:hint="eastAsia" w:ascii="宋体" w:hAnsi="宋体" w:eastAsia="宋体" w:cs="宋体"/>
          <w:sz w:val="24"/>
        </w:rPr>
        <w:t>年   月   日</w:t>
      </w:r>
    </w:p>
    <w:tbl>
      <w:tblPr>
        <w:tblStyle w:val="3"/>
        <w:tblW w:w="8758" w:type="dxa"/>
        <w:tblInd w:w="3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1"/>
        <w:gridCol w:w="2217"/>
        <w:gridCol w:w="2125"/>
        <w:gridCol w:w="2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64" w:hRule="atLeast"/>
        </w:trPr>
        <w:tc>
          <w:tcPr>
            <w:tcW w:w="2391" w:type="dxa"/>
            <w:noWrap w:val="0"/>
            <w:vAlign w:val="center"/>
          </w:tcPr>
          <w:p>
            <w:pPr>
              <w:jc w:val="center"/>
              <w:rPr>
                <w:rFonts w:hint="eastAsia" w:ascii="宋体" w:hAnsi="宋体" w:eastAsia="宋体" w:cs="宋体"/>
                <w:sz w:val="24"/>
              </w:rPr>
            </w:pPr>
            <w:r>
              <w:rPr>
                <w:rFonts w:hint="eastAsia" w:ascii="宋体" w:hAnsi="宋体" w:eastAsia="宋体" w:cs="宋体"/>
                <w:sz w:val="24"/>
              </w:rPr>
              <w:t>承包商（盖章）</w:t>
            </w:r>
          </w:p>
        </w:tc>
        <w:tc>
          <w:tcPr>
            <w:tcW w:w="6367" w:type="dxa"/>
            <w:gridSpan w:val="3"/>
            <w:noWrap w:val="0"/>
            <w:vAlign w:val="top"/>
          </w:tcPr>
          <w:p>
            <w:pP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2391" w:type="dxa"/>
            <w:noWrap w:val="0"/>
            <w:vAlign w:val="center"/>
          </w:tcPr>
          <w:p>
            <w:pPr>
              <w:jc w:val="center"/>
              <w:rPr>
                <w:rFonts w:hint="eastAsia" w:ascii="宋体" w:hAnsi="宋体" w:eastAsia="宋体" w:cs="宋体"/>
                <w:sz w:val="24"/>
              </w:rPr>
            </w:pPr>
            <w:r>
              <w:rPr>
                <w:rFonts w:hint="eastAsia" w:ascii="宋体" w:hAnsi="宋体" w:eastAsia="宋体" w:cs="宋体"/>
                <w:sz w:val="24"/>
              </w:rPr>
              <w:t>项目名称</w:t>
            </w:r>
          </w:p>
        </w:tc>
        <w:tc>
          <w:tcPr>
            <w:tcW w:w="6367" w:type="dxa"/>
            <w:gridSpan w:val="3"/>
            <w:noWrap w:val="0"/>
            <w:vAlign w:val="center"/>
          </w:tcPr>
          <w:p>
            <w:pPr>
              <w:jc w:val="center"/>
              <w:rPr>
                <w:rFonts w:hint="eastAsia" w:ascii="宋体" w:hAnsi="宋体" w:eastAsia="宋体" w:cs="宋体"/>
                <w:sz w:val="24"/>
              </w:rPr>
            </w:pPr>
            <w:r>
              <w:rPr>
                <w:rFonts w:hint="eastAsia" w:ascii="宋体" w:hAnsi="宋体" w:eastAsia="宋体" w:cs="宋体"/>
                <w:sz w:val="24"/>
                <w:lang w:eastAsia="zh-CN"/>
              </w:rPr>
              <w:t>罗村实验小学饭堂电力增容工程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2391" w:type="dxa"/>
            <w:noWrap w:val="0"/>
            <w:vAlign w:val="center"/>
          </w:tcPr>
          <w:p>
            <w:pPr>
              <w:jc w:val="center"/>
              <w:rPr>
                <w:rFonts w:hint="eastAsia" w:ascii="宋体" w:hAnsi="宋体" w:eastAsia="宋体" w:cs="宋体"/>
                <w:sz w:val="24"/>
              </w:rPr>
            </w:pPr>
            <w:r>
              <w:rPr>
                <w:rFonts w:hint="eastAsia" w:ascii="宋体" w:hAnsi="宋体" w:eastAsia="宋体" w:cs="宋体"/>
                <w:sz w:val="24"/>
              </w:rPr>
              <w:t>联系人</w:t>
            </w:r>
          </w:p>
        </w:tc>
        <w:tc>
          <w:tcPr>
            <w:tcW w:w="2217" w:type="dxa"/>
            <w:noWrap w:val="0"/>
            <w:vAlign w:val="center"/>
          </w:tcPr>
          <w:p>
            <w:pPr>
              <w:jc w:val="center"/>
              <w:rPr>
                <w:rFonts w:hint="eastAsia" w:ascii="宋体" w:hAnsi="宋体" w:eastAsia="宋体" w:cs="宋体"/>
                <w:sz w:val="24"/>
              </w:rPr>
            </w:pPr>
          </w:p>
        </w:tc>
        <w:tc>
          <w:tcPr>
            <w:tcW w:w="2125" w:type="dxa"/>
            <w:noWrap w:val="0"/>
            <w:vAlign w:val="center"/>
          </w:tcPr>
          <w:p>
            <w:pPr>
              <w:jc w:val="center"/>
              <w:rPr>
                <w:rFonts w:hint="eastAsia" w:ascii="宋体" w:hAnsi="宋体" w:eastAsia="宋体" w:cs="宋体"/>
                <w:sz w:val="24"/>
              </w:rPr>
            </w:pPr>
            <w:r>
              <w:rPr>
                <w:rFonts w:hint="eastAsia" w:ascii="宋体" w:hAnsi="宋体" w:eastAsia="宋体" w:cs="宋体"/>
                <w:sz w:val="24"/>
              </w:rPr>
              <w:t>联系电话</w:t>
            </w:r>
          </w:p>
        </w:tc>
        <w:tc>
          <w:tcPr>
            <w:tcW w:w="2025" w:type="dxa"/>
            <w:noWrap w:val="0"/>
            <w:vAlign w:val="top"/>
          </w:tcPr>
          <w:p>
            <w:pP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3" w:hRule="atLeast"/>
        </w:trPr>
        <w:tc>
          <w:tcPr>
            <w:tcW w:w="2391" w:type="dxa"/>
            <w:noWrap w:val="0"/>
            <w:vAlign w:val="center"/>
          </w:tcPr>
          <w:p>
            <w:pPr>
              <w:jc w:val="center"/>
              <w:rPr>
                <w:rFonts w:hint="eastAsia" w:ascii="宋体" w:hAnsi="宋体" w:eastAsia="宋体" w:cs="宋体"/>
                <w:sz w:val="24"/>
              </w:rPr>
            </w:pPr>
            <w:r>
              <w:rPr>
                <w:rFonts w:hint="eastAsia" w:ascii="宋体" w:hAnsi="宋体" w:eastAsia="宋体" w:cs="宋体"/>
                <w:kern w:val="2"/>
                <w:sz w:val="24"/>
                <w:szCs w:val="32"/>
                <w:lang w:val="en-US" w:eastAsia="zh-CN" w:bidi="ar-SA"/>
              </w:rPr>
              <w:t>参与报名的承包商必须为佛山市南海区小额工程网上交易系统中授权认证的企业</w:t>
            </w:r>
          </w:p>
        </w:tc>
        <w:tc>
          <w:tcPr>
            <w:tcW w:w="6367" w:type="dxa"/>
            <w:gridSpan w:val="3"/>
            <w:noWrap w:val="0"/>
            <w:vAlign w:val="center"/>
          </w:tcPr>
          <w:p>
            <w:pPr>
              <w:rPr>
                <w:rFonts w:hint="eastAsia" w:ascii="宋体" w:hAnsi="宋体" w:eastAsia="宋体" w:cs="宋体"/>
                <w:sz w:val="24"/>
                <w:lang w:val="en-US" w:eastAsia="zh-CN"/>
              </w:rPr>
            </w:pPr>
            <w:r>
              <w:rPr>
                <w:rFonts w:hint="eastAsia" w:ascii="宋体" w:hAnsi="宋体" w:eastAsia="宋体" w:cs="宋体"/>
                <w:sz w:val="24"/>
                <w:lang w:val="en-US" w:eastAsia="zh-CN"/>
              </w:rPr>
              <w:t>注：须提供在南海区小额工程网上交易系统中授权认证的入库备案截图</w:t>
            </w:r>
          </w:p>
          <w:p>
            <w:pPr>
              <w:rPr>
                <w:rFonts w:hint="eastAsia" w:ascii="宋体" w:hAnsi="宋体" w:eastAsia="宋体" w:cs="宋体"/>
                <w:sz w:val="28"/>
                <w:szCs w:val="28"/>
              </w:rPr>
            </w:pPr>
            <w:r>
              <w:rPr>
                <w:rFonts w:hint="eastAsia" w:ascii="宋体" w:hAnsi="宋体" w:eastAsia="宋体" w:cs="宋体"/>
                <w:sz w:val="24"/>
                <w:lang w:val="en-US" w:eastAsia="zh-CN"/>
              </w:rPr>
              <w:t>登录网址：https://nhcet.nanhai.gov.cn/bargaining/</w:t>
            </w:r>
          </w:p>
        </w:tc>
      </w:tr>
    </w:tbl>
    <w:p>
      <w:pPr>
        <w:spacing w:line="360" w:lineRule="exact"/>
        <w:ind w:firstLine="960" w:firstLineChars="400"/>
        <w:rPr>
          <w:rFonts w:hint="eastAsia" w:ascii="宋体" w:hAnsi="宋体" w:eastAsia="宋体" w:cs="宋体"/>
          <w:sz w:val="24"/>
        </w:rPr>
      </w:pPr>
    </w:p>
    <w:p>
      <w:pPr>
        <w:spacing w:line="360" w:lineRule="exact"/>
        <w:ind w:left="420" w:leftChars="200" w:firstLine="540" w:firstLineChars="225"/>
        <w:rPr>
          <w:rFonts w:hint="eastAsia" w:ascii="宋体" w:hAnsi="宋体" w:eastAsia="宋体" w:cs="宋体"/>
          <w:sz w:val="24"/>
        </w:rPr>
      </w:pPr>
      <w:r>
        <w:rPr>
          <w:rFonts w:hint="eastAsia" w:ascii="宋体" w:hAnsi="宋体" w:eastAsia="宋体" w:cs="宋体"/>
          <w:sz w:val="24"/>
        </w:rPr>
        <w:t>注：该表后附营业执照</w:t>
      </w:r>
      <w:r>
        <w:rPr>
          <w:rFonts w:hint="eastAsia" w:ascii="宋体" w:hAnsi="宋体" w:eastAsia="宋体" w:cs="宋体"/>
          <w:sz w:val="24"/>
          <w:lang w:eastAsia="zh-CN"/>
        </w:rPr>
        <w:t>复印件</w:t>
      </w:r>
      <w:r>
        <w:rPr>
          <w:rFonts w:hint="eastAsia" w:ascii="宋体" w:hAnsi="宋体" w:eastAsia="宋体" w:cs="宋体"/>
          <w:sz w:val="24"/>
        </w:rPr>
        <w:t>、资质证书</w:t>
      </w:r>
      <w:r>
        <w:rPr>
          <w:rFonts w:hint="eastAsia" w:ascii="宋体" w:hAnsi="宋体" w:eastAsia="宋体" w:cs="宋体"/>
          <w:sz w:val="24"/>
          <w:lang w:eastAsia="zh-CN"/>
        </w:rPr>
        <w:t>复印件</w:t>
      </w:r>
      <w:r>
        <w:rPr>
          <w:rFonts w:hint="eastAsia" w:ascii="宋体" w:hAnsi="宋体" w:eastAsia="宋体" w:cs="宋体"/>
          <w:sz w:val="24"/>
        </w:rPr>
        <w:t>、电力设施许可证</w:t>
      </w:r>
      <w:r>
        <w:rPr>
          <w:rFonts w:hint="eastAsia" w:ascii="宋体" w:hAnsi="宋体" w:eastAsia="宋体" w:cs="宋体"/>
          <w:sz w:val="24"/>
          <w:lang w:eastAsia="zh-CN"/>
        </w:rPr>
        <w:t>复印件、安全生产许可证复印件、</w:t>
      </w:r>
      <w:r>
        <w:rPr>
          <w:rFonts w:hint="eastAsia" w:ascii="宋体" w:hAnsi="宋体" w:eastAsia="宋体" w:cs="宋体"/>
          <w:sz w:val="24"/>
        </w:rPr>
        <w:t>诚信手册打印件</w:t>
      </w:r>
      <w:r>
        <w:rPr>
          <w:rFonts w:hint="eastAsia" w:ascii="宋体" w:hAnsi="宋体" w:eastAsia="宋体" w:cs="宋体"/>
          <w:sz w:val="24"/>
          <w:lang w:eastAsia="zh-CN"/>
        </w:rPr>
        <w:t>、</w:t>
      </w:r>
      <w:r>
        <w:rPr>
          <w:rFonts w:hint="eastAsia" w:ascii="宋体" w:hAnsi="宋体" w:eastAsia="宋体" w:cs="宋体"/>
          <w:sz w:val="24"/>
        </w:rPr>
        <w:t>拟派项目负责人的注册建造师证及安全生产考核合格B证（如有）的复印件</w:t>
      </w:r>
      <w:r>
        <w:rPr>
          <w:rFonts w:hint="eastAsia" w:ascii="宋体" w:hAnsi="宋体" w:eastAsia="宋体" w:cs="宋体"/>
          <w:sz w:val="24"/>
          <w:lang w:eastAsia="zh-CN"/>
        </w:rPr>
        <w:t>、</w:t>
      </w:r>
      <w:r>
        <w:rPr>
          <w:rFonts w:hint="eastAsia" w:ascii="宋体" w:hAnsi="宋体" w:eastAsia="宋体" w:cs="宋体"/>
          <w:sz w:val="24"/>
          <w:lang w:val="en-US" w:eastAsia="zh-CN"/>
        </w:rPr>
        <w:t>项目负责人有效社保证明材料</w:t>
      </w:r>
      <w:r>
        <w:rPr>
          <w:rFonts w:hint="eastAsia" w:ascii="宋体" w:hAnsi="宋体" w:eastAsia="宋体" w:cs="宋体"/>
          <w:sz w:val="24"/>
          <w:lang w:eastAsia="zh-CN"/>
        </w:rPr>
        <w:t>、</w:t>
      </w:r>
      <w:r>
        <w:rPr>
          <w:rFonts w:hint="eastAsia" w:ascii="宋体" w:hAnsi="宋体" w:eastAsia="宋体" w:cs="宋体"/>
          <w:b/>
          <w:bCs/>
          <w:sz w:val="24"/>
          <w:lang w:eastAsia="zh-CN"/>
        </w:rPr>
        <w:t>报名单位</w:t>
      </w:r>
      <w:r>
        <w:rPr>
          <w:rFonts w:hint="eastAsia" w:ascii="宋体" w:hAnsi="宋体" w:eastAsia="宋体" w:cs="宋体"/>
          <w:b/>
          <w:bCs/>
          <w:sz w:val="24"/>
          <w:lang w:val="en-US" w:eastAsia="zh-CN"/>
        </w:rPr>
        <w:t>在南海区小额工程网上交易系统中授权认证的入库备案截图</w:t>
      </w:r>
      <w:r>
        <w:rPr>
          <w:rFonts w:hint="eastAsia" w:ascii="宋体" w:hAnsi="宋体" w:eastAsia="宋体" w:cs="宋体"/>
          <w:sz w:val="24"/>
          <w:lang w:eastAsia="zh-CN"/>
        </w:rPr>
        <w:t>、法人证明书及法人身份证、法人授权委托书及被授权人身份证，上述资料均须</w:t>
      </w:r>
      <w:r>
        <w:rPr>
          <w:rFonts w:hint="eastAsia" w:ascii="宋体" w:hAnsi="宋体" w:eastAsia="宋体" w:cs="宋体"/>
          <w:sz w:val="24"/>
        </w:rPr>
        <w:t>加盖报名单位公章。项目法人（招标人）或委托的招标代理对承包商的资格进行初审，通过初审的则报名成功；未通过初审的则报名不成功。报名不成功视为无效投标人。</w:t>
      </w:r>
    </w:p>
    <w:p>
      <w:pPr>
        <w:rPr>
          <w:rFonts w:hint="eastAsia" w:ascii="宋体" w:hAnsi="宋体" w:eastAsia="宋体" w:cs="宋体"/>
          <w:sz w:val="24"/>
        </w:rPr>
      </w:pPr>
      <w:bookmarkStart w:id="0" w:name="_GoBack"/>
      <w:bookmarkEnd w:id="0"/>
    </w:p>
    <w:p>
      <w:pPr>
        <w:rPr>
          <w:rFonts w:hint="eastAsia" w:ascii="宋体" w:hAnsi="宋体" w:eastAsia="宋体" w:cs="宋体"/>
          <w:sz w:val="24"/>
        </w:rPr>
      </w:pPr>
    </w:p>
    <w:p>
      <w:pPr>
        <w:rPr>
          <w:rFonts w:hint="eastAsia" w:ascii="宋体" w:hAnsi="宋体" w:eastAsia="宋体" w:cs="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M0MjdkNmY5YThjOTI5YmIxODg3ZmQzNjI1MTQyZGIifQ=="/>
  </w:docVars>
  <w:rsids>
    <w:rsidRoot w:val="00000000"/>
    <w:rsid w:val="06744E3A"/>
    <w:rsid w:val="160F6F0B"/>
    <w:rsid w:val="1D71783D"/>
    <w:rsid w:val="34C04D16"/>
    <w:rsid w:val="36A56FFE"/>
    <w:rsid w:val="752A6998"/>
    <w:rsid w:val="7CBB1D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294</Words>
  <Characters>335</Characters>
  <Lines>0</Lines>
  <Paragraphs>0</Paragraphs>
  <TotalTime>3</TotalTime>
  <ScaleCrop>false</ScaleCrop>
  <LinksUpToDate>false</LinksUpToDate>
  <CharactersWithSpaces>341</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2021-09-27T08:48:00Z</dcterms:created>
  <dc:creator>Administrator</dc:creator>
  <cp:lastModifiedBy>有为</cp:lastModifiedBy>
  <dcterms:modified xsi:type="dcterms:W3CDTF">2022-08-05T02:57:09Z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6C040CECA1B54C93947A2793FC27818A</vt:lpwstr>
  </property>
</Properties>
</file>