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440605-2024-01693</w:t>
      </w:r>
    </w:p>
    <w:p>
      <w:pPr>
        <w:pStyle w:val="null3"/>
        <w:jc w:val="center"/>
        <w:outlineLvl w:val="3"/>
      </w:pPr>
      <w:r>
        <w:rPr>
          <w:b/>
          <w:sz w:val="24"/>
        </w:rPr>
        <w:t>采购项目编号：</w:t>
      </w:r>
      <w:r>
        <w:rPr>
          <w:b/>
          <w:sz w:val="24"/>
        </w:rPr>
        <w:t>DZCG202411</w:t>
      </w:r>
    </w:p>
    <w:p>
      <w:pPr>
        <w:pStyle w:val="null3"/>
        <w:jc w:val="center"/>
        <w:outlineLvl w:val="3"/>
      </w:pPr>
      <w:r>
        <w:rPr>
          <w:b/>
          <w:sz w:val="24"/>
        </w:rPr>
        <w:t>项目名称：</w:t>
      </w:r>
      <w:r>
        <w:rPr>
          <w:b/>
          <w:sz w:val="24"/>
        </w:rPr>
        <w:t>动态人像识别视频监控300支日常保养运维服务（一年）</w:t>
      </w:r>
    </w:p>
    <w:p>
      <w:pPr>
        <w:pStyle w:val="null3"/>
        <w:jc w:val="center"/>
        <w:outlineLvl w:val="3"/>
      </w:pPr>
      <w:r>
        <w:rPr>
          <w:b/>
          <w:sz w:val="24"/>
        </w:rPr>
        <w:t>采购人：</w:t>
      </w:r>
      <w:r>
        <w:rPr>
          <w:b/>
          <w:sz w:val="24"/>
        </w:rPr>
        <w:t>佛山市公安局南海分局丹灶派出所</w:t>
      </w:r>
    </w:p>
    <w:p>
      <w:pPr>
        <w:pStyle w:val="null3"/>
        <w:jc w:val="center"/>
        <w:outlineLvl w:val="3"/>
      </w:pPr>
      <w:r>
        <w:rPr>
          <w:b/>
          <w:sz w:val="24"/>
        </w:rPr>
        <w:t>采购代理机构：</w:t>
      </w:r>
      <w:r>
        <w:rPr>
          <w:b/>
          <w:sz w:val="24"/>
        </w:rPr>
        <w:t>佛山市有为招标代理有限公司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佛山市有为招标代理有限公司</w:t>
      </w:r>
      <w:r>
        <w:rPr/>
        <w:t>受</w:t>
      </w:r>
      <w:r>
        <w:rPr/>
        <w:t>佛山市公安局南海分局丹灶派出所</w:t>
      </w:r>
      <w:r>
        <w:rPr/>
        <w:t>的委托，采用</w:t>
      </w:r>
      <w:r>
        <w:rPr/>
        <w:t>公开招标</w:t>
      </w:r>
      <w:r>
        <w:rPr/>
        <w:t>方式组织采购</w:t>
      </w:r>
      <w:r>
        <w:rPr/>
        <w:t>动态人像识别视频监控300支日常保养运维服务（一年）</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动态人像识别视频监控300支日常保养运维服务（一年）</w:t>
      </w:r>
    </w:p>
    <w:p>
      <w:pPr>
        <w:pStyle w:val="null3"/>
        <w:ind w:firstLine="480"/>
      </w:pPr>
      <w:r>
        <w:rPr/>
        <w:t>采购计划编号：</w:t>
      </w:r>
      <w:r>
        <w:rPr/>
        <w:t>440605-2024-01693</w:t>
      </w:r>
    </w:p>
    <w:p>
      <w:pPr>
        <w:pStyle w:val="null3"/>
        <w:ind w:firstLine="480"/>
      </w:pPr>
      <w:r>
        <w:rPr/>
        <w:t>采购项目编号：</w:t>
      </w:r>
      <w:r>
        <w:rPr/>
        <w:t>DZCG202411</w:t>
      </w:r>
    </w:p>
    <w:p>
      <w:pPr>
        <w:pStyle w:val="null3"/>
        <w:ind w:firstLine="480"/>
      </w:pPr>
      <w:r>
        <w:rPr/>
        <w:t>采购方式：</w:t>
      </w:r>
      <w:r>
        <w:rPr/>
        <w:t>公开招标</w:t>
      </w:r>
    </w:p>
    <w:p>
      <w:pPr>
        <w:pStyle w:val="null3"/>
        <w:ind w:firstLine="480"/>
      </w:pPr>
      <w:r>
        <w:rPr/>
        <w:t>预算金额：</w:t>
      </w:r>
      <w:r>
        <w:rPr/>
        <w:t>1,394,180.27</w:t>
      </w:r>
      <w:r>
        <w:rPr/>
        <w:t>元</w:t>
      </w:r>
    </w:p>
    <w:p>
      <w:pPr>
        <w:pStyle w:val="null3"/>
        <w:outlineLvl w:val="3"/>
      </w:pPr>
      <w:r>
        <w:rPr>
          <w:b/>
          <w:sz w:val="24"/>
        </w:rPr>
        <w:t>2.项目内容及需求情况（采购项目技术规格、参数及要求）</w:t>
      </w:r>
    </w:p>
    <w:p>
      <w:pPr>
        <w:pStyle w:val="null3"/>
      </w:pPr>
    </w:p>
    <w:p>
      <w:pPr>
        <w:pStyle w:val="null3"/>
      </w:pPr>
      <w:r>
        <w:rPr/>
        <w:t>采购包1(动态人像识别视频监控300支日常保养运维服务（一年）):</w:t>
      </w:r>
    </w:p>
    <w:p>
      <w:pPr>
        <w:pStyle w:val="null3"/>
      </w:pPr>
      <w:r>
        <w:rPr/>
        <w:t>采购包预算金额：1,394,180.27元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其他运行维护服务</w:t>
            </w:r>
          </w:p>
        </w:tc>
        <w:tc>
          <w:tcPr>
            <w:tcW w:type="dxa" w:w="2136"/>
          </w:tcPr>
          <w:p>
            <w:pPr>
              <w:pStyle w:val="null3"/>
            </w:pPr>
            <w:r>
              <w:rPr/>
              <w:t>动态人像识别视频监控300支日常保养运维服务（一年）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合同分包：允许合同分包</w:t>
      </w:r>
    </w:p>
    <w:p>
      <w:pPr>
        <w:pStyle w:val="null3"/>
      </w:pPr>
    </w:p>
    <w:p>
      <w:pPr>
        <w:pStyle w:val="null3"/>
      </w:pPr>
      <w:r>
        <w:rPr/>
        <w:t>合同履行期限：自合同签订之日起1年。</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扫描件，总公司出具给分支机构的授权书。</w:t>
      </w:r>
    </w:p>
    <w:p>
      <w:pPr>
        <w:pStyle w:val="null3"/>
      </w:pPr>
    </w:p>
    <w:p>
      <w:pPr>
        <w:pStyle w:val="null3"/>
      </w:pPr>
      <w:r>
        <w:rPr/>
        <w:t>2）具有良好的商业信誉和健全的财务会计制度：须提供下列材料之一：①2022年度或2023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③提供《政府采购供应商资格信用承诺函》。</w:t>
      </w:r>
    </w:p>
    <w:p>
      <w:pPr>
        <w:pStyle w:val="null3"/>
      </w:pPr>
    </w:p>
    <w:p>
      <w:pPr>
        <w:pStyle w:val="null3"/>
      </w:pPr>
      <w:r>
        <w:rPr/>
        <w:t>3）有依法缴纳税收和社会保障资金的良好记录：须提供下列材料之一：①提供投标截止日前6个月内（含投标截止时间当月）任意1个月依法缴纳税收和社会保障资金的相关材料。如依法免税或不需要缴纳社会保障资金的，提供相应证明材料；②提供《政府采购供应商资格信用承诺函》。</w:t>
      </w:r>
    </w:p>
    <w:p>
      <w:pPr>
        <w:pStyle w:val="null3"/>
      </w:pPr>
    </w:p>
    <w:p>
      <w:pPr>
        <w:pStyle w:val="null3"/>
      </w:pPr>
      <w:r>
        <w:rPr/>
        <w:t>4）履行合同所必需的设备和专业技术能力：提供具备履行合同所必需的设备和专业技术能力的承诺函，格式自拟。</w:t>
      </w:r>
    </w:p>
    <w:p>
      <w:pPr>
        <w:pStyle w:val="null3"/>
      </w:pPr>
    </w:p>
    <w:p>
      <w:pPr>
        <w:pStyle w:val="null3"/>
      </w:pPr>
      <w:r>
        <w:rPr/>
        <w:t>5）参加采购活动前3年内，在经营活动中没有重大违法记录：参照投标（报价）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采购包1（动态人像识别视频监控300支日常保养运维服务（一年））：</w:t>
      </w:r>
      <w:r>
        <w:rPr/>
        <w:t>中小企业划分标准本项目为预留份额专门面向中小企业采购，要求合同分包给中小企业。分包具体要求如下： (1)投标人不属于中小企业的，须将适宜分包的内容分包给中小微企业(中小微企业分担的比例不得低于合同金额的40%，其中小微企业分担比例不得低于合同金额的28%)，且分包的服务须全部由中小微企业承接。必须提交《分包意向协议书》和《中小企业声明函》。 (2)投标人属于中型企业的，须将适宜分包的内容预留给小微企业(小微企业分担的比例不得低于合同金额的28%)，且分包的服务须全部由小微企业承接。必须提交《分包意向协议书》和《中小企业声明函》。 (3)投标人属于小微企业的，不能分包，必须提交《中小企业声明函》。 注: 1)中小微企业须符合本项目采购标的对应的行业划分标准。本项目的企业划分标准所属行业为：软件和信息技术服务业。 2)监狱企业、残疾人福利单位视同小型、微型企业。 3)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 4)分包企业之间不得存在直接控股、管理关系。 5)《分包意向协议书》，格式详见本项目招标公告附件。</w:t>
      </w:r>
    </w:p>
    <w:p>
      <w:pPr>
        <w:pStyle w:val="null3"/>
        <w:outlineLvl w:val="3"/>
      </w:pPr>
      <w:r>
        <w:rPr>
          <w:b/>
          <w:sz w:val="24"/>
        </w:rPr>
        <w:t>3.本项目特定的资格要求：</w:t>
      </w:r>
    </w:p>
    <w:p>
      <w:pPr>
        <w:pStyle w:val="null3"/>
      </w:pPr>
    </w:p>
    <w:p>
      <w:pPr>
        <w:pStyle w:val="null3"/>
      </w:pPr>
      <w:r>
        <w:rPr/>
        <w:t>采购包1（动态人像识别视频监控300支日常保养运维服务（一年））：</w:t>
      </w:r>
    </w:p>
    <w:p>
      <w:pPr>
        <w:pStyle w:val="null3"/>
      </w:pPr>
    </w:p>
    <w:p>
      <w:pPr>
        <w:pStyle w:val="null3"/>
      </w:pPr>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Pr>
        <w:pStyle w:val="null3"/>
      </w:pP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广东省公共资源交易平台（https://ygp.gdzwfw.gov.cn/ggzy-portal/#/440600/jygg），佛山市公共资源交易中心南海分中心网站 （http://ggzy.foshan.gov.cn/jyxx/nhq/index.html）、丹灶镇人民政府网（http://www.nanhai.gov.cn/fsnhdz/gkmlpt/index）及采购代理机构（https://www.ywzbgd.com/）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佛山市公安局南海分局丹灶派出所</w:t>
      </w:r>
    </w:p>
    <w:p>
      <w:pPr>
        <w:pStyle w:val="null3"/>
        <w:ind w:firstLine="480"/>
      </w:pPr>
      <w:r>
        <w:rPr/>
        <w:t>地址：</w:t>
      </w:r>
      <w:r>
        <w:rPr/>
        <w:t>佛山市南海区丹灶镇金沙金兴路16号</w:t>
      </w:r>
    </w:p>
    <w:p>
      <w:pPr>
        <w:pStyle w:val="null3"/>
        <w:ind w:firstLine="480"/>
      </w:pPr>
      <w:r>
        <w:rPr/>
        <w:t>联系方式：</w:t>
      </w:r>
      <w:r>
        <w:rPr/>
        <w:t>0757-85443540</w:t>
      </w:r>
    </w:p>
    <w:p>
      <w:pPr>
        <w:pStyle w:val="null3"/>
        <w:outlineLvl w:val="3"/>
      </w:pPr>
      <w:r>
        <w:rPr>
          <w:b/>
          <w:sz w:val="24"/>
        </w:rPr>
        <w:t>2.采购代理机构信息</w:t>
      </w:r>
    </w:p>
    <w:p>
      <w:pPr>
        <w:pStyle w:val="null3"/>
        <w:ind w:firstLine="480"/>
      </w:pPr>
      <w:r>
        <w:rPr/>
        <w:t>名称：</w:t>
      </w:r>
      <w:r>
        <w:rPr/>
        <w:t>佛山市有为招标代理有限公司</w:t>
      </w:r>
    </w:p>
    <w:p>
      <w:pPr>
        <w:pStyle w:val="null3"/>
        <w:ind w:firstLine="480"/>
      </w:pPr>
      <w:r>
        <w:rPr/>
        <w:t>地址：</w:t>
      </w:r>
      <w:r>
        <w:rPr/>
        <w:t>佛山市南海区桂城夏平中路海龙大厦三座八楼807</w:t>
      </w:r>
    </w:p>
    <w:p>
      <w:pPr>
        <w:pStyle w:val="null3"/>
        <w:ind w:firstLine="480"/>
      </w:pPr>
      <w:r>
        <w:rPr/>
        <w:t>联系方式：</w:t>
      </w:r>
      <w:r>
        <w:rPr/>
        <w:t>0757-83276862</w:t>
      </w:r>
    </w:p>
    <w:p>
      <w:pPr>
        <w:pStyle w:val="null3"/>
        <w:outlineLvl w:val="3"/>
      </w:pPr>
      <w:r>
        <w:rPr>
          <w:b/>
          <w:sz w:val="24"/>
        </w:rPr>
        <w:t>3.项目联系方式</w:t>
      </w:r>
    </w:p>
    <w:p>
      <w:pPr>
        <w:pStyle w:val="null3"/>
        <w:ind w:firstLine="480"/>
      </w:pPr>
      <w:r>
        <w:rPr/>
        <w:t>项目联系人：</w:t>
      </w:r>
      <w:r>
        <w:rPr/>
        <w:t>佛山市有为招标代理有限公司</w:t>
      </w:r>
    </w:p>
    <w:p>
      <w:pPr>
        <w:pStyle w:val="null3"/>
        <w:ind w:firstLine="480"/>
      </w:pPr>
      <w:r>
        <w:rPr/>
        <w:t>电话：</w:t>
      </w:r>
      <w:r>
        <w:rPr/>
        <w:t>0757-83276862</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佛山市有为招标代理有限公司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r>
        <w:rPr>
          <w:sz w:val="21"/>
        </w:rPr>
        <w:t>1</w:t>
      </w:r>
      <w:r>
        <w:rPr>
          <w:sz w:val="21"/>
        </w:rPr>
        <w:t>）说明：</w:t>
      </w:r>
      <w:r>
        <w:rPr>
          <w:sz w:val="21"/>
        </w:rPr>
        <w:t>采购需求中</w:t>
      </w:r>
      <w:r>
        <w:rPr>
          <w:sz w:val="21"/>
        </w:rPr>
        <w:t>打</w:t>
      </w:r>
      <w:r>
        <w:rPr>
          <w:sz w:val="21"/>
        </w:rPr>
        <w:t>“★”</w:t>
      </w:r>
      <w:r>
        <w:rPr>
          <w:sz w:val="21"/>
        </w:rPr>
        <w:t>号条款为实质性条款，若有任何一条负偏离或不满足则导致投标（响应）无效。</w:t>
      </w:r>
    </w:p>
    <w:p>
      <w:pPr>
        <w:pStyle w:val="null3"/>
        <w:ind w:firstLine="480"/>
        <w:jc w:val="both"/>
      </w:pPr>
      <w:r>
        <w:rPr>
          <w:sz w:val="21"/>
        </w:rPr>
        <w:t>2</w:t>
      </w:r>
      <w:r>
        <w:rPr>
          <w:sz w:val="21"/>
        </w:rPr>
        <w:t>）</w:t>
      </w:r>
      <w:r>
        <w:rPr>
          <w:sz w:val="21"/>
        </w:rPr>
        <w:t>项目概况：为深化推进佛山市南海区智慧城市建设进程，推动治安防控体系建设，加强视频建设与应用，提升视频智能化应用</w:t>
      </w:r>
      <w:r>
        <w:rPr>
          <w:sz w:val="21"/>
        </w:rPr>
        <w:t>水平，目前</w:t>
      </w:r>
      <w:r>
        <w:rPr>
          <w:sz w:val="21"/>
        </w:rPr>
        <w:t>300</w:t>
      </w:r>
      <w:r>
        <w:rPr>
          <w:sz w:val="21"/>
        </w:rPr>
        <w:t>支动态人像识别视频监控项目处于后期维护阶段，为做好日常管理维护工作，加强对视频监控设施的日常管理和维护，定期进行线路巡查和性能检测，发现问题，应及时处理，确保设</w:t>
      </w:r>
      <w:r>
        <w:rPr>
          <w:sz w:val="21"/>
        </w:rPr>
        <w:t>备能正常发挥应该有的作用。</w:t>
      </w:r>
      <w:r>
        <w:rPr>
          <w:sz w:val="21"/>
        </w:rPr>
        <w:t>项目现状</w:t>
      </w:r>
      <w:r>
        <w:rPr>
          <w:sz w:val="21"/>
        </w:rPr>
        <w:t>：</w:t>
      </w:r>
    </w:p>
    <w:p>
      <w:pPr>
        <w:pStyle w:val="null3"/>
        <w:ind w:firstLine="480"/>
        <w:jc w:val="both"/>
      </w:pPr>
      <w:r>
        <w:rPr>
          <w:sz w:val="21"/>
        </w:rPr>
        <w:t>（</w:t>
      </w:r>
      <w:r>
        <w:rPr>
          <w:sz w:val="21"/>
        </w:rPr>
        <w:t>1</w:t>
      </w:r>
      <w:r>
        <w:rPr>
          <w:sz w:val="21"/>
        </w:rPr>
        <w:t>）项目建设阶段新建租用运营商网络</w:t>
      </w:r>
      <w:r>
        <w:rPr>
          <w:sz w:val="21"/>
        </w:rPr>
        <w:t>71</w:t>
      </w:r>
      <w:r>
        <w:rPr>
          <w:sz w:val="21"/>
        </w:rPr>
        <w:t>路，其它网络资源均利用已有的网络线路资源接入，利旧网络线路长期处于无维护状态，导致上线率偏低。现重新规划网络资源接入情况，按实际需求租用运营商网络，提高上线率。</w:t>
      </w:r>
    </w:p>
    <w:p>
      <w:pPr>
        <w:pStyle w:val="null3"/>
        <w:ind w:firstLine="480"/>
        <w:jc w:val="both"/>
      </w:pPr>
      <w:r>
        <w:rPr>
          <w:sz w:val="21"/>
        </w:rPr>
        <w:t>（</w:t>
      </w:r>
      <w:r>
        <w:rPr>
          <w:sz w:val="21"/>
        </w:rPr>
        <w:t>2</w:t>
      </w:r>
      <w:r>
        <w:rPr>
          <w:sz w:val="21"/>
        </w:rPr>
        <w:t>）项目建成投入使用以来，城市建设施工频繁，导致</w:t>
      </w:r>
      <w:r>
        <w:rPr>
          <w:sz w:val="21"/>
        </w:rPr>
        <w:t>12</w:t>
      </w:r>
      <w:r>
        <w:rPr>
          <w:sz w:val="21"/>
        </w:rPr>
        <w:t>路前端监控摄像头损坏或被拆除，部分电源线路损坏等情况，需进行修复以提高上线率。</w:t>
      </w:r>
    </w:p>
    <w:p>
      <w:pPr>
        <w:pStyle w:val="null3"/>
      </w:pPr>
    </w:p>
    <w:p>
      <w:pPr>
        <w:pStyle w:val="null3"/>
      </w:pPr>
      <w:r>
        <w:rPr/>
        <w:t>采购包1（动态人像识别视频监控300支日常保养运维服务（一年））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★自合同签订之日起1年。</w:t>
            </w:r>
          </w:p>
        </w:tc>
      </w:tr>
      <w:tr>
        <w:tc>
          <w:tcPr>
            <w:tcW w:type="dxa" w:w="4153"/>
          </w:tcPr>
          <w:p>
            <w:pPr>
              <w:pStyle w:val="null3"/>
            </w:pPr>
            <w:r>
              <w:rPr/>
              <w:t>标的提供的地点</w:t>
            </w:r>
          </w:p>
        </w:tc>
        <w:tc>
          <w:tcPr>
            <w:tcW w:type="dxa" w:w="4153"/>
          </w:tcPr>
          <w:p>
            <w:pPr>
              <w:pStyle w:val="null3"/>
            </w:pPr>
          </w:p>
          <w:p>
            <w:pPr>
              <w:pStyle w:val="null3"/>
            </w:pPr>
            <w:r>
              <w:rPr/>
              <w:t>★采购人指定地点（佛山市内）。</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一）合同款项支付阶段和比例如下：本项目服务费每三个月支付一次，每三个月经考核后，按考核结果结算当期服务费，由中标人提供全部结算资料及手续，采购人在收到中标人提供的结算资料及手续后，于10个工作日内办理上一期服务费支付手续（扣除扣减金额）给中标人。★（二）每期服务费=中标金额÷12-正常使用率扣减金额（如有）-录像保存时间达标率扣减金额（如有）-维护服务质量扣减金额（如有）。★（三）采购人支付每笔款项时，中标人应提供相应金额的正式发票（收款方、出具发票方和合同乙方均必须与中标人名称一致）。★（四）付款方式：采用支票、银行汇付（含电汇）等形式。★（五）付款期间如因特殊情况需调整，由双方协商处理。</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一）中标人须为验收提供必需的一切条件及相关费用。★（二）项目验收依次序对照执行标准：1.符合中华人民共和国国家和服务地点相关安全质量标准、行业技术规范标准、环保节能标准；2.符合招标文件和投标文件中各方共同认可的各项要求；3.符合货物来源国官方颁布标准；4.上述各类标准与法规必须是有关官方机构最新发布的现行标准版本，上述各项次序如后者标准要求高于前者，则以最高标准为验收标准。★（三）1.项目修复竣工后，须提交对应工作量竣工资料。2.上线率须符合合同要求。</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（一）本项目最高限价为：人民币1,394,180.27元。投标人的投标报价不得高于最高限价，否则视为无效投标。 （二）投标报价应为人民币含税全包价，包含但不限于：网络租赁费用、设备租用费、设备维护费用、技术人员劳务费、交通费、验收费用、代理服务费、全额含税发票、以及合同实施过程中的应预见和不可预见费用等完成合同规定责任和义务、达到合同目的的一切费用及企业利润。 （三）投标人必须自行考虑在本项目实施期间的一切可能产生的费用，在项目的实施过程中，如项目工作范围发生变更，由中标人和采购人双方协商解决；其余情况下，合同价款均不予调整，采购人将不再另行支付与本项目相关的任何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工作资料、数据等应当保密，未经采购人书面同意，不得泄露以上相关内容。如查实中标人确有泄密行为，采购人有权解除合同并依法追究中标人的赔偿及法律责任。中标人的保密责任，不因本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人员要求</w:t>
            </w:r>
          </w:p>
        </w:tc>
        <w:tc>
          <w:tcPr>
            <w:tcW w:type="dxa" w:w="2076"/>
          </w:tcPr>
          <w:p>
            <w:pPr>
              <w:pStyle w:val="null3"/>
              <w:jc w:val="left"/>
            </w:pPr>
            <w:r>
              <w:rPr/>
              <w:t>（一）为使项目按质、按量、按时及有序实施，中标人必须为本项目设置一个稳定的服务团队及一名项目负责人、一名技术负责人，服务团队人员具有良好的敬业精神和专业素质。 （二）中标人投入人员除须按采购人的要求对人员作出调整外，原则上在项目实施期间不得擅自更换。如因特殊原因确需更换的，必须提交相关的书面申请，说明原因且理由充分，在报经采购人同意后方可更换，且更换的人员在资格及能力等各方面应不低于原项目人员。 （三）采购人有权以书面形式要求中标人更换不能按规定履行合同的人员。 （四）即使是采购人要求或同意更换的人员，其代替人员的资质仍应得到采购人的认可，且其资历和经验均不低于被更换人员。由此而产生的费用由中标人承担。 （五）在维护期间，中标人须承担项目服务人员的社会保险、意外责任、工伤责任和所有服务风险。与工作人员发生的一切劳务纠纷，由中标人负责。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知识产权归属</w:t>
            </w:r>
          </w:p>
        </w:tc>
        <w:tc>
          <w:tcPr>
            <w:tcW w:type="dxa" w:w="2076"/>
          </w:tcPr>
          <w:p>
            <w:pPr>
              <w:pStyle w:val="null3"/>
              <w:jc w:val="left"/>
            </w:pPr>
            <w:r>
              <w:rPr/>
              <w:t>（一）本项目所涉及的服务资料产权归属采购人所有，涉及到服务对象专业服务的资料，双方应依据保密制度进行保密，未经双方同意不得提供给其他第三方使用。 （二）项目结束后，中标人应将与本项目有关的服务资料，交还采购人。涉及服务资料、服务记录过程，应由中标人依据保密制度保管，项目结束后，采购人可随时依据保密制度流程进行查阅，中标人不得无理由拒绝采购人的查阅要求。 （三）中标人应保证本项目的响应技术、服务内容或其任何一部分不会产生因第三方提出侵犯其专利权、商标权或其他知识产权而引起的法律和经济纠纷；如因第三方提出其专利权、商标权或其他知识产权的侵权之诉，则一切法律责任由中标人承担。</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其他运行维护服务</w:t>
            </w:r>
          </w:p>
        </w:tc>
        <w:tc>
          <w:tcPr>
            <w:tcW w:type="dxa" w:w="933"/>
          </w:tcPr>
          <w:p>
            <w:pPr>
              <w:pStyle w:val="null3"/>
              <w:jc w:val="left"/>
            </w:pPr>
            <w:r>
              <w:rPr/>
              <w:t>动态人像识别视频监控300支日常保养运维服务（一年）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1,394,180.27</w:t>
            </w:r>
          </w:p>
        </w:tc>
        <w:tc>
          <w:tcPr>
            <w:tcW w:type="dxa" w:w="933"/>
          </w:tcPr>
          <w:p>
            <w:pPr>
              <w:pStyle w:val="null3"/>
              <w:jc w:val="right"/>
            </w:pPr>
            <w:r>
              <w:rPr/>
              <w:t>1,394,180.27</w:t>
            </w:r>
          </w:p>
        </w:tc>
        <w:tc>
          <w:tcPr>
            <w:tcW w:type="dxa" w:w="840"/>
          </w:tcPr>
          <w:p>
            <w:pPr>
              <w:pStyle w:val="null3"/>
            </w:pPr>
            <w:r>
              <w:rPr/>
              <w:t>软件和信息技术服务业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动态人像识别视频监控300支日常保养运维服务（一年）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80"/>
              <w:jc w:val="both"/>
            </w:pPr>
            <w:r>
              <w:rPr>
                <w:b/>
                <w:sz w:val="21"/>
              </w:rPr>
              <w:t>技术支持</w:t>
            </w:r>
            <w:r>
              <w:rPr>
                <w:sz w:val="21"/>
              </w:rPr>
              <w:t>：</w:t>
            </w:r>
          </w:p>
          <w:p>
            <w:pPr>
              <w:pStyle w:val="null3"/>
              <w:ind w:firstLine="480"/>
              <w:jc w:val="both"/>
            </w:pPr>
            <w:r>
              <w:rPr>
                <w:sz w:val="21"/>
              </w:rPr>
              <w:t>（一）提供</w:t>
            </w:r>
            <w:r>
              <w:rPr>
                <w:sz w:val="21"/>
              </w:rPr>
              <w:t>24</w:t>
            </w:r>
            <w:r>
              <w:rPr>
                <w:sz w:val="21"/>
              </w:rPr>
              <w:t>小时值班技术支持热线电话。</w:t>
            </w:r>
          </w:p>
          <w:p>
            <w:pPr>
              <w:pStyle w:val="null3"/>
              <w:ind w:firstLine="480"/>
              <w:jc w:val="both"/>
            </w:pPr>
            <w:r>
              <w:rPr>
                <w:sz w:val="21"/>
              </w:rPr>
              <w:t>（二）采购人使用人员在系统使用期间如有不明之处或影响一般性正常的故障，将及时给予电话、传真、</w:t>
            </w:r>
            <w:r>
              <w:rPr>
                <w:sz w:val="21"/>
              </w:rPr>
              <w:t>Internet</w:t>
            </w:r>
            <w:r>
              <w:rPr>
                <w:sz w:val="21"/>
              </w:rPr>
              <w:t>在线服务支持。</w:t>
            </w:r>
          </w:p>
          <w:p>
            <w:pPr>
              <w:pStyle w:val="null3"/>
              <w:ind w:firstLine="480"/>
              <w:jc w:val="both"/>
            </w:pPr>
            <w:r>
              <w:rPr>
                <w:sz w:val="21"/>
              </w:rPr>
              <w:t>（三）遇节假日或国家重大活动前对系统状况进行全面检查，并安排人员准备随时赶赴现场提供支持。</w:t>
            </w:r>
          </w:p>
          <w:p>
            <w:pPr>
              <w:pStyle w:val="null3"/>
              <w:ind w:firstLine="480"/>
              <w:jc w:val="both"/>
            </w:pPr>
            <w:r>
              <w:rPr>
                <w:sz w:val="21"/>
              </w:rPr>
              <w:t>（四）建立并保存完整的系统文档，如软、硬件文档，操作、维护手册，设备清单等，并帮助采购人建立系统的运行、管理和维护文档，以便在发生故障时能及时提供资料，迅速找到并排除故障，将影响减至最小。</w:t>
            </w:r>
          </w:p>
          <w:p>
            <w:pPr>
              <w:pStyle w:val="null3"/>
              <w:ind w:firstLine="480"/>
              <w:jc w:val="both"/>
            </w:pPr>
            <w:r>
              <w:rPr>
                <w:sz w:val="21"/>
              </w:rPr>
              <w:t>（五）当采购人需要扩充或更换系统时，</w:t>
            </w:r>
            <w:r>
              <w:rPr>
                <w:sz w:val="21"/>
              </w:rPr>
              <w:t>中标人</w:t>
            </w:r>
            <w:r>
              <w:rPr>
                <w:sz w:val="21"/>
              </w:rPr>
              <w:t>将对采购人进行技术支持并无偿向客户提供相关的技术咨询和服务等。</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80"/>
              <w:jc w:val="both"/>
            </w:pPr>
            <w:r>
              <w:rPr>
                <w:b/>
                <w:sz w:val="21"/>
              </w:rPr>
              <w:t>成立专门维修保障部门</w:t>
            </w:r>
            <w:r>
              <w:rPr>
                <w:sz w:val="21"/>
              </w:rPr>
              <w:t>：</w:t>
            </w:r>
          </w:p>
          <w:p>
            <w:pPr>
              <w:pStyle w:val="null3"/>
              <w:ind w:firstLine="480"/>
              <w:jc w:val="both"/>
            </w:pPr>
            <w:r>
              <w:rPr>
                <w:sz w:val="21"/>
              </w:rPr>
              <w:t>（一）中标人</w:t>
            </w:r>
            <w:r>
              <w:rPr>
                <w:sz w:val="21"/>
              </w:rPr>
              <w:t>设立专门维修保养部门负责提供维修服务。</w:t>
            </w:r>
          </w:p>
          <w:p>
            <w:pPr>
              <w:pStyle w:val="null3"/>
              <w:ind w:firstLine="480"/>
              <w:jc w:val="both"/>
            </w:pPr>
            <w:r>
              <w:rPr>
                <w:sz w:val="21"/>
              </w:rPr>
              <w:t>（二）</w:t>
            </w:r>
            <w:r>
              <w:rPr>
                <w:sz w:val="21"/>
              </w:rPr>
              <w:t>对</w:t>
            </w:r>
            <w:r>
              <w:rPr>
                <w:sz w:val="21"/>
              </w:rPr>
              <w:t>采购人</w:t>
            </w:r>
            <w:r>
              <w:rPr>
                <w:sz w:val="21"/>
              </w:rPr>
              <w:t>的故障通知，在接报障后</w:t>
            </w:r>
            <w:r>
              <w:rPr>
                <w:sz w:val="21"/>
              </w:rPr>
              <w:t>1</w:t>
            </w:r>
            <w:r>
              <w:rPr>
                <w:sz w:val="21"/>
              </w:rPr>
              <w:t>小时</w:t>
            </w:r>
            <w:r>
              <w:rPr>
                <w:sz w:val="21"/>
              </w:rPr>
              <w:t>内到达现场，并在接报障后</w:t>
            </w:r>
            <w:r>
              <w:rPr>
                <w:sz w:val="21"/>
              </w:rPr>
              <w:t>4</w:t>
            </w:r>
            <w:r>
              <w:rPr>
                <w:sz w:val="21"/>
              </w:rPr>
              <w:t>小时内处理完毕。对于不能现场解决的问题，在接报障后</w:t>
            </w:r>
            <w:r>
              <w:rPr>
                <w:sz w:val="21"/>
              </w:rPr>
              <w:t>8</w:t>
            </w:r>
            <w:r>
              <w:rPr>
                <w:sz w:val="21"/>
              </w:rPr>
              <w:t>小时内免费提供同级的备用设备临时更换，确保系统及时回复正常。</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80"/>
              <w:jc w:val="both"/>
            </w:pPr>
            <w:r>
              <w:rPr>
                <w:b/>
                <w:sz w:val="21"/>
              </w:rPr>
              <w:t>全面保障</w:t>
            </w:r>
          </w:p>
          <w:p>
            <w:pPr>
              <w:pStyle w:val="null3"/>
              <w:ind w:firstLine="480"/>
              <w:jc w:val="both"/>
            </w:pPr>
            <w:r>
              <w:rPr>
                <w:sz w:val="21"/>
              </w:rPr>
              <w:t>（一）设备出现问题及故障，若故障暂时不能解决，中标人提供常用件的暂代品。</w:t>
            </w:r>
          </w:p>
          <w:p>
            <w:pPr>
              <w:pStyle w:val="null3"/>
              <w:ind w:firstLine="480"/>
              <w:jc w:val="both"/>
            </w:pPr>
            <w:r>
              <w:rPr>
                <w:sz w:val="21"/>
              </w:rPr>
              <w:t>（二）除不可抗力（战争、天灾等）外，系统设备故障、线路故障（光纤除外）由中标人负责修复。</w:t>
            </w:r>
          </w:p>
          <w:p>
            <w:pPr>
              <w:pStyle w:val="null3"/>
              <w:ind w:firstLine="480"/>
              <w:jc w:val="both"/>
            </w:pPr>
            <w:r>
              <w:rPr>
                <w:sz w:val="21"/>
              </w:rPr>
              <w:t>（三）由于人为原因，对系统设备、系统线路造成损坏，由中标人负责修复并向损坏方索赔。</w:t>
            </w:r>
          </w:p>
          <w:p>
            <w:pPr>
              <w:pStyle w:val="null3"/>
              <w:ind w:firstLine="480"/>
              <w:jc w:val="both"/>
            </w:pPr>
            <w:r>
              <w:rPr>
                <w:sz w:val="21"/>
              </w:rPr>
              <w:t>（四）由于市政建设原因，对系统设备、系统线路造成损坏，由中标人负责修复并向损坏方索赔。</w:t>
            </w:r>
          </w:p>
          <w:p>
            <w:pPr>
              <w:pStyle w:val="null3"/>
              <w:ind w:firstLine="480"/>
              <w:jc w:val="both"/>
            </w:pPr>
            <w:r>
              <w:rPr>
                <w:sz w:val="21"/>
              </w:rPr>
              <w:t>（五）不可抗力：中标人由于不可抗力原因（指不能预见，不能避免并不能克服的客观情况，如地震、台风、洪水、战争、国家宏观政策发生重大变化等）不能履行方案时，应在不可抗力事件结束后</w:t>
            </w:r>
            <w:r>
              <w:rPr>
                <w:sz w:val="21"/>
              </w:rPr>
              <w:t>1</w:t>
            </w:r>
            <w:r>
              <w:rPr>
                <w:sz w:val="21"/>
              </w:rPr>
              <w:t>日内向采购人通报，以减轻可能给对方造成的损失，在取得有关机构的不可抗力证明或双方谅解确认后，允许延期履行或修订维护方案，并根据情况可部分或全部免于承担违约责任。</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80"/>
              <w:jc w:val="both"/>
            </w:pPr>
            <w:r>
              <w:rPr>
                <w:b/>
                <w:sz w:val="21"/>
              </w:rPr>
              <w:t>日常保养</w:t>
            </w:r>
          </w:p>
          <w:p>
            <w:pPr>
              <w:pStyle w:val="null3"/>
              <w:ind w:firstLine="480"/>
              <w:jc w:val="both"/>
            </w:pPr>
            <w:r>
              <w:rPr>
                <w:sz w:val="21"/>
              </w:rPr>
              <w:t>每月至少一次全部设备的清洁工作，每季对视频监控系统日常保养一次，建立日常保养档案。</w:t>
            </w:r>
            <w:r>
              <w:rPr>
                <w:sz w:val="21"/>
              </w:rPr>
              <w:t>中标人</w:t>
            </w:r>
            <w:r>
              <w:rPr>
                <w:sz w:val="21"/>
              </w:rPr>
              <w:t>日常保养队伍要严格遵守国家有关部门及物业管理公司制定的有关规章制度，做到文明施工、安全施工。</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80"/>
              <w:jc w:val="both"/>
            </w:pPr>
            <w:r>
              <w:rPr>
                <w:b/>
                <w:sz w:val="21"/>
              </w:rPr>
              <w:t>定期巡检</w:t>
            </w:r>
          </w:p>
          <w:p>
            <w:pPr>
              <w:pStyle w:val="null3"/>
              <w:ind w:firstLine="480"/>
              <w:jc w:val="both"/>
            </w:pPr>
            <w:r>
              <w:rPr>
                <w:sz w:val="21"/>
              </w:rPr>
              <w:t>每季度对视频监控系统定期全面巡检维护一次，建立定期维护档案，定期提交维护工作报告。</w:t>
            </w:r>
            <w:r>
              <w:rPr>
                <w:sz w:val="21"/>
              </w:rPr>
              <w:t>中标人</w:t>
            </w:r>
            <w:r>
              <w:rPr>
                <w:sz w:val="21"/>
              </w:rPr>
              <w:t>的保养维修队伍要严格遵守国家有关部门及物业管理公司制定的有关规章制度，做到文明施工、安全施工。</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80"/>
              <w:jc w:val="both"/>
            </w:pPr>
            <w:r>
              <w:rPr>
                <w:b/>
                <w:sz w:val="21"/>
              </w:rPr>
              <w:t>车辆</w:t>
            </w:r>
            <w:r>
              <w:rPr>
                <w:b/>
                <w:sz w:val="21"/>
              </w:rPr>
              <w:t>、</w:t>
            </w:r>
            <w:r>
              <w:rPr>
                <w:b/>
                <w:sz w:val="21"/>
              </w:rPr>
              <w:t>备件</w:t>
            </w:r>
            <w:r>
              <w:rPr>
                <w:b/>
                <w:sz w:val="21"/>
              </w:rPr>
              <w:t>库</w:t>
            </w:r>
            <w:r>
              <w:rPr>
                <w:b/>
                <w:sz w:val="21"/>
              </w:rPr>
              <w:t>要求</w:t>
            </w:r>
          </w:p>
          <w:p>
            <w:pPr>
              <w:pStyle w:val="null3"/>
              <w:ind w:firstLine="480"/>
              <w:jc w:val="both"/>
            </w:pPr>
            <w:r>
              <w:rPr>
                <w:sz w:val="21"/>
              </w:rPr>
              <w:t>（一）</w:t>
            </w:r>
            <w:r>
              <w:rPr>
                <w:sz w:val="21"/>
              </w:rPr>
              <w:t>本项目需要</w:t>
            </w:r>
            <w:r>
              <w:rPr>
                <w:sz w:val="21"/>
              </w:rPr>
              <w:t>中标人</w:t>
            </w:r>
            <w:r>
              <w:rPr>
                <w:sz w:val="21"/>
              </w:rPr>
              <w:t>到各个分布点进行日常保养巡查的，</w:t>
            </w:r>
            <w:r>
              <w:rPr>
                <w:sz w:val="21"/>
              </w:rPr>
              <w:t>中标人</w:t>
            </w:r>
            <w:r>
              <w:rPr>
                <w:sz w:val="21"/>
              </w:rPr>
              <w:t>需配备能满足项目要求的车辆投入本项目的使用中，以便项目顺利开展、方便巡查。</w:t>
            </w:r>
          </w:p>
          <w:p>
            <w:pPr>
              <w:pStyle w:val="null3"/>
              <w:ind w:firstLine="480"/>
              <w:jc w:val="both"/>
            </w:pPr>
            <w:r>
              <w:rPr>
                <w:sz w:val="21"/>
              </w:rPr>
              <w:t>（二）</w:t>
            </w:r>
            <w:r>
              <w:rPr>
                <w:sz w:val="21"/>
              </w:rPr>
              <w:t>为满足采购人监控系统的正常使用，</w:t>
            </w:r>
            <w:r>
              <w:rPr>
                <w:sz w:val="21"/>
              </w:rPr>
              <w:t>中标人</w:t>
            </w:r>
            <w:r>
              <w:rPr>
                <w:sz w:val="21"/>
              </w:rPr>
              <w:t>须建立相应的</w:t>
            </w:r>
            <w:r>
              <w:rPr>
                <w:sz w:val="21"/>
              </w:rPr>
              <w:t>备件库</w:t>
            </w:r>
            <w:r>
              <w:rPr>
                <w:sz w:val="21"/>
              </w:rPr>
              <w:t>，主要储备一些比较重要但损坏后不易马上修复的设备，以便项目顺利开展。</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★为保证监控点的正常使用率，中标人须确保其服务的视频系统正常运转</w:t>
            </w:r>
            <w:r>
              <w:rPr>
                <w:sz w:val="21"/>
              </w:rPr>
              <w:t>，</w:t>
            </w:r>
            <w:r>
              <w:rPr>
                <w:sz w:val="21"/>
              </w:rPr>
              <w:t>每</w:t>
            </w:r>
            <w:r>
              <w:rPr>
                <w:sz w:val="21"/>
              </w:rPr>
              <w:t>期</w:t>
            </w:r>
            <w:r>
              <w:rPr>
                <w:sz w:val="21"/>
              </w:rPr>
              <w:t>通信服务正常总体使用率不低于</w:t>
            </w:r>
            <w:r>
              <w:rPr>
                <w:sz w:val="21"/>
              </w:rPr>
              <w:t>95%</w:t>
            </w:r>
            <w:r>
              <w:rPr>
                <w:sz w:val="21"/>
              </w:rPr>
              <w:t>，</w:t>
            </w:r>
            <w:r>
              <w:rPr>
                <w:sz w:val="21"/>
              </w:rPr>
              <w:t>如</w:t>
            </w:r>
            <w:r>
              <w:rPr>
                <w:color w:val="000000"/>
                <w:sz w:val="21"/>
              </w:rPr>
              <w:t>当</w:t>
            </w:r>
            <w:r>
              <w:rPr>
                <w:color w:val="000000"/>
                <w:sz w:val="21"/>
              </w:rPr>
              <w:t>期</w:t>
            </w:r>
            <w:r>
              <w:rPr>
                <w:color w:val="000000"/>
                <w:sz w:val="21"/>
              </w:rPr>
              <w:t>使用率低于</w:t>
            </w:r>
            <w:r>
              <w:rPr>
                <w:color w:val="000000"/>
                <w:sz w:val="21"/>
              </w:rPr>
              <w:t>95%</w:t>
            </w:r>
            <w:r>
              <w:rPr>
                <w:color w:val="000000"/>
                <w:sz w:val="21"/>
              </w:rPr>
              <w:t>时，</w:t>
            </w:r>
            <w:r>
              <w:rPr>
                <w:color w:val="000000"/>
                <w:sz w:val="21"/>
              </w:rPr>
              <w:t>则对</w:t>
            </w:r>
            <w:r>
              <w:rPr>
                <w:color w:val="000000"/>
                <w:sz w:val="21"/>
              </w:rPr>
              <w:t>当</w:t>
            </w:r>
            <w:r>
              <w:rPr>
                <w:color w:val="000000"/>
                <w:sz w:val="21"/>
              </w:rPr>
              <w:t>期</w:t>
            </w:r>
            <w:r>
              <w:rPr>
                <w:color w:val="000000"/>
                <w:sz w:val="21"/>
              </w:rPr>
              <w:t>服务费</w:t>
            </w:r>
            <w:r>
              <w:rPr>
                <w:color w:val="000000"/>
                <w:sz w:val="21"/>
              </w:rPr>
              <w:t>进行扣罚</w:t>
            </w:r>
            <w:r>
              <w:rPr>
                <w:color w:val="000000"/>
                <w:sz w:val="21"/>
              </w:rPr>
              <w:t>。</w:t>
            </w:r>
            <w:r>
              <w:rPr>
                <w:color w:val="000000"/>
                <w:sz w:val="21"/>
              </w:rPr>
              <w:t>扣罚金额计算</w:t>
            </w:r>
            <w:r>
              <w:rPr>
                <w:color w:val="000000"/>
                <w:sz w:val="21"/>
              </w:rPr>
              <w:t>公式为：</w:t>
            </w:r>
            <w:r>
              <w:rPr>
                <w:color w:val="000000"/>
                <w:sz w:val="21"/>
              </w:rPr>
              <w:t>当期服务费</w:t>
            </w:r>
            <w:r>
              <w:rPr>
                <w:color w:val="000000"/>
                <w:sz w:val="21"/>
              </w:rPr>
              <w:t>×</w:t>
            </w:r>
            <w:r>
              <w:rPr>
                <w:color w:val="000000"/>
                <w:sz w:val="21"/>
              </w:rPr>
              <w:t>（</w:t>
            </w:r>
            <w:r>
              <w:rPr>
                <w:color w:val="000000"/>
                <w:sz w:val="21"/>
              </w:rPr>
              <w:t>9</w:t>
            </w:r>
            <w:r>
              <w:rPr>
                <w:color w:val="000000"/>
                <w:sz w:val="21"/>
              </w:rPr>
              <w:t>5</w:t>
            </w:r>
            <w:r>
              <w:rPr>
                <w:color w:val="000000"/>
                <w:sz w:val="21"/>
              </w:rPr>
              <w:t>%</w:t>
            </w:r>
            <w:r>
              <w:rPr>
                <w:color w:val="000000"/>
                <w:sz w:val="21"/>
              </w:rPr>
              <w:t>－</w:t>
            </w:r>
            <w:r>
              <w:rPr>
                <w:color w:val="000000"/>
                <w:sz w:val="21"/>
              </w:rPr>
              <w:t>实际正常</w:t>
            </w:r>
            <w:r>
              <w:rPr>
                <w:color w:val="000000"/>
                <w:sz w:val="21"/>
              </w:rPr>
              <w:t>使用</w:t>
            </w:r>
            <w:r>
              <w:rPr>
                <w:color w:val="000000"/>
                <w:sz w:val="21"/>
              </w:rPr>
              <w:t>率百分比</w:t>
            </w:r>
            <w:r>
              <w:rPr>
                <w:color w:val="000000"/>
                <w:sz w:val="21"/>
              </w:rPr>
              <w:t>）</w:t>
            </w:r>
            <w:r>
              <w:rPr>
                <w:sz w:val="21"/>
              </w:rPr>
              <w:t>。</w:t>
            </w:r>
            <w:r>
              <w:rPr>
                <w:b/>
                <w:sz w:val="21"/>
              </w:rPr>
              <w:t>（</w:t>
            </w:r>
            <w:r>
              <w:rPr>
                <w:b/>
                <w:sz w:val="21"/>
              </w:rPr>
              <w:t>投标时须提供承诺函，承诺函格式自拟</w:t>
            </w:r>
            <w:r>
              <w:rPr>
                <w:b/>
                <w:sz w:val="21"/>
              </w:rPr>
              <w:t>）</w:t>
            </w:r>
          </w:p>
        </w:tc>
      </w:tr>
      <w:tr>
        <w:tc>
          <w:tcPr>
            <w:tcW w:type="dxa" w:w="2076"/>
          </w:tcPr>
          <w:p/>
        </w:tc>
        <w:tc>
          <w:tcPr>
            <w:tcW w:type="dxa" w:w="415"/>
          </w:tcPr>
          <w:p>
            <w:pPr>
              <w:pStyle w:val="null3"/>
            </w:pPr>
            <w:r>
              <w:rPr/>
              <w:t>8</w:t>
            </w:r>
          </w:p>
        </w:tc>
        <w:tc>
          <w:tcPr>
            <w:tcW w:type="dxa" w:w="5814"/>
          </w:tcPr>
          <w:p>
            <w:pPr>
              <w:pStyle w:val="null3"/>
              <w:ind w:firstLine="480"/>
              <w:jc w:val="both"/>
            </w:pPr>
            <w:r>
              <w:rPr>
                <w:b/>
                <w:sz w:val="21"/>
              </w:rPr>
              <w:t>附表一：</w:t>
            </w:r>
            <w:r>
              <w:rPr>
                <w:b/>
                <w:sz w:val="21"/>
              </w:rPr>
              <w:t>动态人像识别视频监控</w:t>
            </w:r>
            <w:r>
              <w:rPr>
                <w:b/>
                <w:sz w:val="21"/>
              </w:rPr>
              <w:t>300</w:t>
            </w:r>
            <w:r>
              <w:rPr>
                <w:b/>
                <w:sz w:val="21"/>
              </w:rPr>
              <w:t>支日常保养运维服务（一年）</w:t>
            </w:r>
            <w:r>
              <w:rPr>
                <w:b/>
                <w:sz w:val="21"/>
              </w:rPr>
              <w:t>维护清单</w:t>
            </w:r>
          </w:p>
          <w:tbl>
            <w:tblPr>
              <w:tblBorders>
                <w:top w:val="none" w:color="000000" w:sz="4"/>
                <w:left w:val="none" w:color="000000" w:sz="4"/>
                <w:bottom w:val="none" w:color="000000" w:sz="4"/>
                <w:right w:val="none" w:color="000000" w:sz="4"/>
                <w:insideH w:val="none"/>
                <w:insideV w:val="none"/>
              </w:tblBorders>
            </w:tblPr>
            <w:tblGrid>
              <w:gridCol w:w="464"/>
              <w:gridCol w:w="737"/>
              <w:gridCol w:w="717"/>
              <w:gridCol w:w="2869"/>
              <w:gridCol w:w="767"/>
            </w:tblGrid>
            <w:tr>
              <w:tc>
                <w:tcPr>
                  <w:tcW w:type="dxa" w:w="464"/>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380"/>
                    <w:jc w:val="both"/>
                  </w:pPr>
                  <w:r>
                    <w:rPr>
                      <w:b/>
                      <w:sz w:val="21"/>
                    </w:rPr>
                    <w:t>序号</w:t>
                  </w:r>
                </w:p>
              </w:tc>
              <w:tc>
                <w:tcPr>
                  <w:tcW w:type="dxa" w:w="737"/>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380"/>
                    <w:jc w:val="both"/>
                  </w:pPr>
                  <w:r>
                    <w:rPr>
                      <w:b/>
                      <w:sz w:val="21"/>
                    </w:rPr>
                    <w:t>设备</w:t>
                  </w:r>
                </w:p>
              </w:tc>
              <w:tc>
                <w:tcPr>
                  <w:tcW w:type="dxa" w:w="717"/>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380"/>
                    <w:jc w:val="center"/>
                  </w:pPr>
                  <w:r>
                    <w:rPr>
                      <w:b/>
                      <w:sz w:val="21"/>
                    </w:rPr>
                    <w:t>品牌</w:t>
                  </w:r>
                  <w:r>
                    <w:rPr>
                      <w:b/>
                      <w:sz w:val="21"/>
                    </w:rPr>
                    <w:t>/型号</w:t>
                  </w:r>
                </w:p>
              </w:tc>
              <w:tc>
                <w:tcPr>
                  <w:tcW w:type="dxa" w:w="2869"/>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380"/>
                    <w:jc w:val="center"/>
                  </w:pPr>
                  <w:r>
                    <w:rPr>
                      <w:b/>
                      <w:sz w:val="21"/>
                    </w:rPr>
                    <w:t>设备参数</w:t>
                  </w:r>
                </w:p>
              </w:tc>
              <w:tc>
                <w:tcPr>
                  <w:tcW w:type="dxa" w:w="767"/>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380"/>
                    <w:jc w:val="center"/>
                  </w:pPr>
                  <w:r>
                    <w:rPr>
                      <w:b/>
                      <w:sz w:val="21"/>
                    </w:rPr>
                    <w:t>数量</w:t>
                  </w:r>
                </w:p>
              </w:tc>
            </w:tr>
            <w:tr>
              <w:tc>
                <w:tcPr>
                  <w:tcW w:type="dxa" w:w="4787"/>
                  <w:gridSpan w:val="4"/>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一、前端设备</w:t>
                  </w:r>
                </w:p>
              </w:tc>
              <w:tc>
                <w:tcPr>
                  <w:tcW w:type="dxa" w:w="767"/>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枪式人员卡口摄像机</w:t>
                  </w:r>
                </w:p>
              </w:tc>
              <w:tc>
                <w:tcPr>
                  <w:tcW w:type="dxa" w:w="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华为</w:t>
                  </w:r>
                  <w:r>
                    <w:rPr>
                      <w:sz w:val="21"/>
                    </w:rPr>
                    <w:t>/M2221-FL（8-32mm ）</w:t>
                  </w:r>
                </w:p>
              </w:tc>
              <w:tc>
                <w:tcPr>
                  <w:tcW w:type="dxa" w:w="2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1.图像传感器采用1/1.8" 200万像素逐行扫描CMOS，有效图像尺寸为≥1920×1080，帧率 60Hz：60/30/20～1fps；50Hz：50/25/20～1fps；</w:t>
                  </w:r>
                </w:p>
                <w:p>
                  <w:pPr>
                    <w:pStyle w:val="null3"/>
                    <w:ind w:firstLine="380"/>
                    <w:jc w:val="left"/>
                  </w:pPr>
                  <w:r>
                    <w:rPr>
                      <w:sz w:val="21"/>
                    </w:rPr>
                    <w:t>2.支持动态人脸检测、跟踪、选优，输出人脸最优抓拍；根据环境光线条件，实时调整曝光参数，优化人脸抓图质量；内置高效柔光阵列灯，支持定时或根据环境自动开启；</w:t>
                  </w:r>
                </w:p>
                <w:p>
                  <w:pPr>
                    <w:pStyle w:val="null3"/>
                    <w:ind w:firstLine="380"/>
                    <w:jc w:val="left"/>
                  </w:pPr>
                  <w:r>
                    <w:rPr>
                      <w:sz w:val="21"/>
                    </w:rPr>
                    <w:t>3.支持对人脸最佳抓拍图片筛选去重，重复率≤10%；</w:t>
                  </w:r>
                </w:p>
                <w:p>
                  <w:pPr>
                    <w:pStyle w:val="null3"/>
                    <w:ind w:firstLine="380"/>
                    <w:jc w:val="left"/>
                  </w:pPr>
                  <w:r>
                    <w:rPr>
                      <w:sz w:val="21"/>
                    </w:rPr>
                    <w:t>4.支持智能编码功能，同一静止场景相同图像质量下，在H.265编码方式时，开启智能编码功能和不开启智能编码相比，码率节约1/2，五码流均支持智能编码；</w:t>
                  </w:r>
                </w:p>
                <w:p>
                  <w:pPr>
                    <w:pStyle w:val="null3"/>
                    <w:ind w:firstLine="380"/>
                    <w:jc w:val="left"/>
                  </w:pPr>
                  <w:r>
                    <w:rPr>
                      <w:sz w:val="21"/>
                    </w:rPr>
                    <w:t>5.最低照度：彩色：0.0004 Lux @(F1.2,AGC ON)；黑白：0.0001Lux @(F1.2,AGC ON)；</w:t>
                  </w:r>
                </w:p>
                <w:p>
                  <w:pPr>
                    <w:pStyle w:val="null3"/>
                    <w:ind w:firstLine="380"/>
                    <w:jc w:val="left"/>
                  </w:pPr>
                  <w:r>
                    <w:rPr>
                      <w:sz w:val="21"/>
                    </w:rPr>
                    <w:t>6.宽动态范围：120dB；支持白平衡（自动/自动跟踪/手动）；</w:t>
                  </w:r>
                </w:p>
                <w:p>
                  <w:pPr>
                    <w:pStyle w:val="null3"/>
                    <w:ind w:firstLine="380"/>
                    <w:jc w:val="left"/>
                  </w:pPr>
                  <w:r>
                    <w:rPr>
                      <w:sz w:val="21"/>
                    </w:rPr>
                    <w:t>7.支持强光抑制，支持电子透雾（自动/手动/关闭），支持智能自适应2D/3D降噪；</w:t>
                  </w:r>
                </w:p>
                <w:p>
                  <w:pPr>
                    <w:pStyle w:val="null3"/>
                    <w:ind w:firstLine="380"/>
                    <w:jc w:val="left"/>
                  </w:pPr>
                  <w:r>
                    <w:rPr>
                      <w:sz w:val="21"/>
                    </w:rPr>
                    <w:t>8.镜头焦距范围8～32mm，支持最大光圈F1.6（W端）～F1.65（T端），支持20M补光，支持人像柔光灯夜间人脸抓拍；</w:t>
                  </w:r>
                </w:p>
                <w:p>
                  <w:pPr>
                    <w:pStyle w:val="null3"/>
                    <w:ind w:firstLine="380"/>
                    <w:jc w:val="left"/>
                  </w:pPr>
                  <w:r>
                    <w:rPr>
                      <w:sz w:val="21"/>
                    </w:rPr>
                    <w:t>9.视频压缩格式支持H.265/H.264/MJPEG，智能编码Extra265/Extra264；支持G.711a、G.711u、 G726、OPUS音频编码标准；G726和OPUS编码可设置音频码率，OPUS可设置音频采样率，OPUS最高可设置音频采样率48K；</w:t>
                  </w:r>
                </w:p>
                <w:p>
                  <w:pPr>
                    <w:pStyle w:val="null3"/>
                    <w:ind w:firstLine="380"/>
                    <w:jc w:val="left"/>
                  </w:pPr>
                  <w:r>
                    <w:rPr>
                      <w:sz w:val="21"/>
                    </w:rPr>
                    <w:t>10.最大支持五码流，支持1080p双路独立高清编码；</w:t>
                  </w:r>
                </w:p>
                <w:p>
                  <w:pPr>
                    <w:pStyle w:val="null3"/>
                    <w:ind w:firstLine="380"/>
                    <w:jc w:val="left"/>
                  </w:pPr>
                  <w:r>
                    <w:rPr>
                      <w:sz w:val="21"/>
                    </w:rPr>
                    <w:t>11.前端接入协议支持ONVIF Profile S/G/T、GB/T 28181 -2016、HUAWEI SDK；</w:t>
                  </w:r>
                </w:p>
                <w:p>
                  <w:pPr>
                    <w:pStyle w:val="null3"/>
                    <w:ind w:firstLine="380"/>
                    <w:jc w:val="left"/>
                  </w:pPr>
                  <w:r>
                    <w:rPr>
                      <w:sz w:val="21"/>
                    </w:rPr>
                    <w:t>12.网络协议：TCP，UDP，IPv4，IPv6，DHCP，DHCPv6，DNS，ICMP，ICMPv6，IGMP，HTTPS，FTP，SFTP，RTP，RTSP，RTCP，SIP，ARP，SSL，NTP，SNMP，802.1x，QoS，DDNS，SMTP，SSH，TLS；</w:t>
                  </w:r>
                </w:p>
                <w:p>
                  <w:pPr>
                    <w:pStyle w:val="null3"/>
                    <w:ind w:firstLine="380"/>
                    <w:jc w:val="left"/>
                  </w:pPr>
                  <w:r>
                    <w:rPr>
                      <w:sz w:val="21"/>
                    </w:rPr>
                    <w:t>13.支持根据网络情况进行优化的码流平滑、带宽自适应、TCP智能加速、流量整形、超强纠错等功能设置；</w:t>
                  </w:r>
                </w:p>
                <w:p>
                  <w:pPr>
                    <w:pStyle w:val="null3"/>
                    <w:ind w:firstLine="380"/>
                    <w:jc w:val="left"/>
                  </w:pPr>
                  <w:r>
                    <w:rPr>
                      <w:sz w:val="21"/>
                    </w:rPr>
                    <w:t>14.支持人脸智能抓拍功能，人脸抓拍率≥97%，支持对人脸最佳抓拍图片筛选去重，重复率≤10%；</w:t>
                  </w:r>
                </w:p>
                <w:p>
                  <w:pPr>
                    <w:pStyle w:val="null3"/>
                    <w:ind w:firstLine="380"/>
                    <w:jc w:val="left"/>
                  </w:pPr>
                  <w:r>
                    <w:rPr>
                      <w:sz w:val="21"/>
                    </w:rPr>
                    <w:t>15.支持图像质量诊断，诊断内容包括雪花、偏色、画面冻结、增益失衡、摄像机抖动、条纹噪声、图像丢失、视频遮挡等；</w:t>
                  </w:r>
                </w:p>
                <w:p>
                  <w:pPr>
                    <w:pStyle w:val="null3"/>
                    <w:ind w:firstLine="380"/>
                    <w:jc w:val="left"/>
                  </w:pPr>
                  <w:r>
                    <w:rPr>
                      <w:sz w:val="21"/>
                    </w:rPr>
                    <w:t>16.支持KMC安全秘钥功能与码流AES256加密；</w:t>
                  </w:r>
                </w:p>
                <w:p>
                  <w:pPr>
                    <w:pStyle w:val="null3"/>
                    <w:ind w:firstLine="380"/>
                    <w:jc w:val="left"/>
                  </w:pPr>
                  <w:r>
                    <w:rPr>
                      <w:sz w:val="21"/>
                    </w:rPr>
                    <w:t>17.告警联动：告警源：开关量输入/智能分析告警；联动目标：开关量输出/预置位/巡航轨迹/扫描/SD卡录像/SD卡抓拍/邮件发送/警前预录；</w:t>
                  </w:r>
                </w:p>
                <w:p>
                  <w:pPr>
                    <w:pStyle w:val="null3"/>
                    <w:ind w:firstLine="380"/>
                    <w:jc w:val="left"/>
                  </w:pPr>
                  <w:r>
                    <w:rPr>
                      <w:sz w:val="21"/>
                    </w:rPr>
                    <w:t>18.行为分析：快速移动，物品遗留，物品移走，越线检测，区域入侵，进入/离开区域，徘徊检测，人员集聚检测；</w:t>
                  </w:r>
                </w:p>
                <w:p>
                  <w:pPr>
                    <w:pStyle w:val="null3"/>
                    <w:ind w:firstLine="380"/>
                    <w:jc w:val="left"/>
                  </w:pPr>
                  <w:r>
                    <w:rPr>
                      <w:sz w:val="21"/>
                    </w:rPr>
                    <w:t>19.支持异常侦测，包含：图像质量诊断，音频有无检测，音频陡升陡降检测，场景变更检测，虚焦检测；</w:t>
                  </w:r>
                </w:p>
                <w:p>
                  <w:pPr>
                    <w:pStyle w:val="null3"/>
                    <w:ind w:firstLine="380"/>
                    <w:jc w:val="left"/>
                  </w:pPr>
                  <w:r>
                    <w:rPr>
                      <w:sz w:val="21"/>
                    </w:rPr>
                    <w:t>20.网络接口：1个RJ45千兆以太网口，支持10M/100M/1000M自适应；通信串口：1个半双工RS-485接口；</w:t>
                  </w:r>
                </w:p>
                <w:p>
                  <w:pPr>
                    <w:pStyle w:val="null3"/>
                    <w:ind w:firstLine="380"/>
                    <w:jc w:val="left"/>
                  </w:pPr>
                  <w:r>
                    <w:rPr>
                      <w:sz w:val="21"/>
                    </w:rPr>
                    <w:t>21.支持最大300m的远距离POE网络传输和供电功能；</w:t>
                  </w:r>
                </w:p>
                <w:p>
                  <w:pPr>
                    <w:pStyle w:val="null3"/>
                    <w:ind w:firstLine="380"/>
                    <w:jc w:val="left"/>
                  </w:pPr>
                  <w:r>
                    <w:rPr>
                      <w:sz w:val="21"/>
                    </w:rPr>
                    <w:t>22.报警接口：2路报警输入、1路报警输出；</w:t>
                  </w:r>
                </w:p>
                <w:p>
                  <w:pPr>
                    <w:pStyle w:val="null3"/>
                    <w:ind w:firstLine="380"/>
                    <w:jc w:val="left"/>
                  </w:pPr>
                  <w:r>
                    <w:rPr>
                      <w:sz w:val="21"/>
                    </w:rPr>
                    <w:t>23.音频接口：1路音频输入、1路音频输出；</w:t>
                  </w:r>
                </w:p>
                <w:p>
                  <w:pPr>
                    <w:pStyle w:val="null3"/>
                    <w:ind w:firstLine="380"/>
                    <w:jc w:val="left"/>
                  </w:pPr>
                  <w:r>
                    <w:rPr>
                      <w:sz w:val="21"/>
                    </w:rPr>
                    <w:t>24.存储接口：提供MicroSD卡插槽，支持MicroSDHC/MicroSDXC，支持最大容量256GB内存卡；</w:t>
                  </w:r>
                </w:p>
                <w:p>
                  <w:pPr>
                    <w:pStyle w:val="null3"/>
                    <w:ind w:firstLine="380"/>
                    <w:jc w:val="left"/>
                  </w:pPr>
                  <w:r>
                    <w:rPr>
                      <w:sz w:val="21"/>
                    </w:rPr>
                    <w:t>25.模拟视频：1路BNC接口CVBS视频信号输出；</w:t>
                  </w:r>
                </w:p>
                <w:p>
                  <w:pPr>
                    <w:pStyle w:val="null3"/>
                    <w:ind w:firstLine="380"/>
                    <w:jc w:val="left"/>
                  </w:pPr>
                  <w:r>
                    <w:rPr>
                      <w:sz w:val="21"/>
                    </w:rPr>
                    <w:t>26.电源：AC24V±25%，DC12V±25%，PoE(IEEE 802.3at)，典型9瓦，最大16瓦；</w:t>
                  </w:r>
                </w:p>
                <w:p>
                  <w:pPr>
                    <w:pStyle w:val="null3"/>
                    <w:ind w:firstLine="380"/>
                    <w:jc w:val="left"/>
                  </w:pPr>
                  <w:r>
                    <w:rPr>
                      <w:sz w:val="21"/>
                    </w:rPr>
                    <w:t>27.工作温度：-40℃～60℃；工作湿度：5%～95% (无冷凝）；</w:t>
                  </w:r>
                </w:p>
                <w:p>
                  <w:pPr>
                    <w:pStyle w:val="null3"/>
                    <w:ind w:firstLine="380"/>
                    <w:jc w:val="left"/>
                  </w:pPr>
                  <w:r>
                    <w:rPr>
                      <w:sz w:val="21"/>
                    </w:rPr>
                    <w:t>防雷等级：</w:t>
                  </w:r>
                  <w:r>
                    <w:rPr>
                      <w:sz w:val="21"/>
                    </w:rPr>
                    <w:t>6kV防雷防浪涌；防护等级：IP67及以上；防暴等级：IK10。</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211台</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2</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筒型</w:t>
                  </w:r>
                  <w:r>
                    <w:rPr>
                      <w:sz w:val="21"/>
                    </w:rPr>
                    <w:t>200W人员卡口摄像机</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华为</w:t>
                  </w:r>
                  <w:r>
                    <w:rPr>
                      <w:sz w:val="21"/>
                    </w:rPr>
                    <w:t>/X2221-FL</w:t>
                  </w:r>
                </w:p>
              </w:tc>
              <w:tc>
                <w:tcPr>
                  <w:tcW w:type="dxa" w:w="2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1.采用不低于1/1.8" 200万像素逐行扫描CMOS，分辨率≥1920×1080，帧率在1～60fps可调；</w:t>
                  </w:r>
                </w:p>
                <w:p>
                  <w:pPr>
                    <w:pStyle w:val="null3"/>
                    <w:ind w:firstLine="380"/>
                    <w:jc w:val="left"/>
                  </w:pPr>
                  <w:r>
                    <w:rPr>
                      <w:sz w:val="21"/>
                    </w:rPr>
                    <w:t>2.最低照度：彩色≤0.0003Lux，黑白≤0.0001 Lux；分辨力≥1050TVL，亮度等级≥11级；</w:t>
                  </w:r>
                </w:p>
                <w:p>
                  <w:pPr>
                    <w:pStyle w:val="null3"/>
                    <w:ind w:firstLine="380"/>
                    <w:jc w:val="left"/>
                  </w:pPr>
                  <w:r>
                    <w:rPr>
                      <w:sz w:val="21"/>
                    </w:rPr>
                    <w:t>3.内置电动光学镜头，电动变焦范围不少于12～55mm；内置白光补光灯，补光距离≥15米；</w:t>
                  </w:r>
                </w:p>
                <w:p>
                  <w:pPr>
                    <w:pStyle w:val="null3"/>
                    <w:ind w:firstLine="380"/>
                    <w:jc w:val="left"/>
                  </w:pPr>
                  <w:r>
                    <w:rPr>
                      <w:sz w:val="21"/>
                    </w:rPr>
                    <w:t>4.支持场景自适应功能，支持手动开启/关闭雾天自适应、速度自适应、背光自适应的设置，优化监控图像质量；</w:t>
                  </w:r>
                </w:p>
                <w:p>
                  <w:pPr>
                    <w:pStyle w:val="null3"/>
                    <w:ind w:firstLine="380"/>
                    <w:jc w:val="left"/>
                  </w:pPr>
                  <w:r>
                    <w:rPr>
                      <w:sz w:val="21"/>
                    </w:rPr>
                    <w:t>5.视频编码格式：H.265/H.264/MJPEG；音频编码格式：G.711a/G.711u/G.726/OPUS；</w:t>
                  </w:r>
                </w:p>
                <w:p>
                  <w:pPr>
                    <w:pStyle w:val="null3"/>
                    <w:ind w:firstLine="380"/>
                    <w:jc w:val="left"/>
                  </w:pPr>
                  <w:r>
                    <w:rPr>
                      <w:sz w:val="21"/>
                    </w:rPr>
                    <w:t>6.宽动态范围≥120dB，照度适应范围≥140dB；支持背光补偿、强光抑制、图像透雾、2D/3D智能降噪功能；</w:t>
                  </w:r>
                </w:p>
                <w:p>
                  <w:pPr>
                    <w:pStyle w:val="null3"/>
                    <w:ind w:firstLine="380"/>
                    <w:jc w:val="left"/>
                  </w:pPr>
                  <w:r>
                    <w:rPr>
                      <w:sz w:val="21"/>
                    </w:rPr>
                    <w:t>7.具备五码流技术，支持1080p双路独立高清编码；</w:t>
                  </w:r>
                </w:p>
                <w:p>
                  <w:pPr>
                    <w:pStyle w:val="null3"/>
                    <w:ind w:firstLine="380"/>
                    <w:jc w:val="left"/>
                  </w:pPr>
                  <w:r>
                    <w:rPr>
                      <w:sz w:val="21"/>
                    </w:rPr>
                    <w:t>8.支持ONVIF Profile S/G/T、GB/T 28181联网规范；</w:t>
                  </w:r>
                </w:p>
                <w:p>
                  <w:pPr>
                    <w:pStyle w:val="null3"/>
                    <w:ind w:firstLine="380"/>
                    <w:jc w:val="left"/>
                  </w:pPr>
                  <w:r>
                    <w:rPr>
                      <w:sz w:val="21"/>
                    </w:rPr>
                    <w:t>9.具有视频分析功能，支持人员聚集、过线统计、区域入侵检测、越线检测、视频遮挡、场景变更、虚焦检测、徘徊检测、遗留检测、物品移走检测、快速移动、区域进入\离开等分析功能；具有声音异常检测告警功能，支持检测周边声音有无、陡升、陡降并进行报警联动（灵敏度可设置）；</w:t>
                  </w:r>
                </w:p>
                <w:p>
                  <w:pPr>
                    <w:pStyle w:val="null3"/>
                    <w:ind w:firstLine="380"/>
                    <w:jc w:val="left"/>
                  </w:pPr>
                  <w:r>
                    <w:rPr>
                      <w:sz w:val="21"/>
                    </w:rPr>
                    <w:t>10.可根据网络情况进行优化码流优化，支持码流平滑、带宽自适应、TCP智能加速、流量整形、超强纠错等设置；</w:t>
                  </w:r>
                </w:p>
                <w:p>
                  <w:pPr>
                    <w:pStyle w:val="null3"/>
                    <w:ind w:firstLine="380"/>
                    <w:jc w:val="left"/>
                  </w:pPr>
                  <w:r>
                    <w:rPr>
                      <w:sz w:val="21"/>
                    </w:rPr>
                    <w:t>11.具备KMC安全密钥加密与AES256码流加密技术；</w:t>
                  </w:r>
                </w:p>
                <w:p>
                  <w:pPr>
                    <w:pStyle w:val="null3"/>
                    <w:ind w:firstLine="380"/>
                    <w:jc w:val="left"/>
                  </w:pPr>
                  <w:r>
                    <w:rPr>
                      <w:sz w:val="21"/>
                    </w:rPr>
                    <w:t>12.摄像机的操作系统具有双重备份功能，当操作系统文件损坏或异常，摄像机重启后仍可正常工作；</w:t>
                  </w:r>
                </w:p>
                <w:p>
                  <w:pPr>
                    <w:pStyle w:val="null3"/>
                    <w:ind w:firstLine="380"/>
                    <w:jc w:val="left"/>
                  </w:pPr>
                  <w:r>
                    <w:rPr>
                      <w:sz w:val="21"/>
                    </w:rPr>
                    <w:t>13.支持软件定义功能，支持算法在线加载与升级；</w:t>
                  </w:r>
                </w:p>
                <w:p>
                  <w:pPr>
                    <w:pStyle w:val="null3"/>
                    <w:ind w:firstLine="380"/>
                    <w:jc w:val="left"/>
                  </w:pPr>
                  <w:r>
                    <w:rPr>
                      <w:sz w:val="21"/>
                    </w:rPr>
                    <w:t>14.可对摄像机的智能模块单独进行升级，升级过程中视频画面不丢失；</w:t>
                  </w:r>
                </w:p>
                <w:p>
                  <w:pPr>
                    <w:pStyle w:val="null3"/>
                    <w:ind w:firstLine="380"/>
                    <w:jc w:val="left"/>
                  </w:pPr>
                  <w:r>
                    <w:rPr>
                      <w:sz w:val="21"/>
                    </w:rPr>
                    <w:t>15.支持图像诊断雪花、偏色、画面冻结、增益失衡、摄像机抖动、条纹噪声、图像丢失、视频遮挡检测等视频质量诊断功能；</w:t>
                  </w:r>
                </w:p>
                <w:p>
                  <w:pPr>
                    <w:pStyle w:val="null3"/>
                    <w:ind w:firstLine="380"/>
                    <w:jc w:val="left"/>
                  </w:pPr>
                  <w:r>
                    <w:rPr>
                      <w:sz w:val="21"/>
                    </w:rPr>
                    <w:t>16.摄像机可对单画面的人脸进行检测与抓拍，最多的人脸检测数量不低于100个；支持人脸目标抓拍头肩照或全景照，模式可选；</w:t>
                  </w:r>
                </w:p>
                <w:p>
                  <w:pPr>
                    <w:pStyle w:val="null3"/>
                    <w:ind w:firstLine="380"/>
                    <w:jc w:val="left"/>
                  </w:pPr>
                  <w:r>
                    <w:rPr>
                      <w:sz w:val="21"/>
                    </w:rPr>
                    <w:t>17.可对低至26个像素点的瞳距进行人脸检测，可自动发现并抓拍人脸照片，支持人脸抓拍次数1～10张可设；人脸图片捕获率≥99%；人体图片捕获率≥98%；支持对人脸最佳图片的筛选去重，重复率≤3%；</w:t>
                  </w:r>
                </w:p>
                <w:p>
                  <w:pPr>
                    <w:pStyle w:val="null3"/>
                    <w:ind w:firstLine="380"/>
                    <w:jc w:val="left"/>
                  </w:pPr>
                  <w:r>
                    <w:rPr>
                      <w:sz w:val="21"/>
                    </w:rPr>
                    <w:t>18.支持人脸分析，如人脸年龄段、性别、是否戴口罩、是否带眼镜等属性；</w:t>
                  </w:r>
                </w:p>
                <w:p>
                  <w:pPr>
                    <w:pStyle w:val="null3"/>
                    <w:ind w:firstLine="380"/>
                    <w:jc w:val="left"/>
                  </w:pPr>
                  <w:r>
                    <w:rPr>
                      <w:sz w:val="21"/>
                    </w:rPr>
                    <w:t>19.支持人体属性识别，如：上衣颜色、下衣颜色、上衣款式、下衣款式、上衣纹理、性别、年龄、发型、背包、挎包、雨伞、口罩、体型、行李、行进速度、行进方向、前面背包、携带东西等人体属性的识别功能；</w:t>
                  </w:r>
                </w:p>
                <w:p>
                  <w:pPr>
                    <w:pStyle w:val="null3"/>
                    <w:ind w:firstLine="380"/>
                    <w:jc w:val="left"/>
                  </w:pPr>
                  <w:r>
                    <w:rPr>
                      <w:sz w:val="21"/>
                    </w:rPr>
                    <w:t>20.提供至少1个10M/100M/1000M RJ45接口、2路告警输入接口、1路告警输出接口、1组音频输入/输出接口、1个RS485接口、1个存储卡接口（支持最大容量≥256GB）；</w:t>
                  </w:r>
                </w:p>
                <w:p>
                  <w:pPr>
                    <w:pStyle w:val="null3"/>
                    <w:ind w:firstLine="380"/>
                    <w:jc w:val="left"/>
                  </w:pPr>
                  <w:r>
                    <w:rPr>
                      <w:sz w:val="21"/>
                    </w:rPr>
                    <w:t>防浪涌能力：电源接口</w:t>
                  </w:r>
                  <w:r>
                    <w:rPr>
                      <w:sz w:val="21"/>
                    </w:rPr>
                    <w:t>≥8KV，通讯接口≥6KV；防护等级不低于IP67及以上，防暴等级不低于IK10。</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3</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球枪联动人员卡口摄像机</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海康威视</w:t>
                  </w:r>
                  <w:r>
                    <w:rPr>
                      <w:sz w:val="21"/>
                    </w:rPr>
                    <w:t>/（i）DS-2PT9ABCDEFG-UVWS/XYZ</w:t>
                  </w:r>
                </w:p>
              </w:tc>
              <w:tc>
                <w:tcPr>
                  <w:tcW w:type="dxa" w:w="2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1.全局摄像机</w:t>
                  </w:r>
                </w:p>
                <w:p>
                  <w:pPr>
                    <w:pStyle w:val="null3"/>
                    <w:ind w:firstLine="380"/>
                    <w:jc w:val="left"/>
                  </w:pPr>
                  <w:r>
                    <w:rPr>
                      <w:sz w:val="21"/>
                    </w:rPr>
                    <w:t>(1)1/2.7" Progressive Scan CMOS，最高分辨率及帧率可达1920×1080@60fps；</w:t>
                  </w:r>
                </w:p>
                <w:p>
                  <w:pPr>
                    <w:pStyle w:val="null3"/>
                    <w:ind w:firstLine="380"/>
                    <w:jc w:val="left"/>
                  </w:pPr>
                  <w:r>
                    <w:rPr>
                      <w:sz w:val="21"/>
                    </w:rPr>
                    <w:t>(2)星光级超低照度。</w:t>
                  </w:r>
                </w:p>
                <w:p>
                  <w:pPr>
                    <w:pStyle w:val="null3"/>
                    <w:ind w:firstLine="380"/>
                    <w:jc w:val="left"/>
                  </w:pPr>
                  <w:r>
                    <w:rPr>
                      <w:sz w:val="21"/>
                    </w:rPr>
                    <w:t>2.动点摄像机</w:t>
                  </w:r>
                </w:p>
                <w:p>
                  <w:pPr>
                    <w:pStyle w:val="null3"/>
                    <w:ind w:firstLine="380"/>
                    <w:jc w:val="left"/>
                  </w:pPr>
                  <w:r>
                    <w:rPr>
                      <w:sz w:val="21"/>
                    </w:rPr>
                    <w:t>(1)1/2.7" 2MP Progressive Scan CMOS，最高分辨率及帧率可达1920×1080@60fps；</w:t>
                  </w:r>
                </w:p>
                <w:p>
                  <w:pPr>
                    <w:pStyle w:val="null3"/>
                    <w:ind w:firstLine="380"/>
                    <w:jc w:val="left"/>
                  </w:pPr>
                  <w:r>
                    <w:rPr>
                      <w:sz w:val="21"/>
                    </w:rPr>
                    <w:t>(2)星光级超低照度。</w:t>
                  </w:r>
                </w:p>
                <w:p>
                  <w:pPr>
                    <w:pStyle w:val="null3"/>
                    <w:ind w:firstLine="380"/>
                    <w:jc w:val="left"/>
                  </w:pPr>
                  <w:r>
                    <w:rPr>
                      <w:sz w:val="21"/>
                    </w:rPr>
                    <w:t>3.系统输入输出接口</w:t>
                  </w:r>
                </w:p>
                <w:p>
                  <w:pPr>
                    <w:pStyle w:val="null3"/>
                    <w:ind w:firstLine="380"/>
                    <w:jc w:val="left"/>
                  </w:pPr>
                  <w:r>
                    <w:rPr>
                      <w:sz w:val="21"/>
                    </w:rPr>
                    <w:t>(1)支持标准的API开发接口，支持ONVIF、CGI、ISAPI、GB/T28181接入；</w:t>
                  </w:r>
                </w:p>
                <w:p>
                  <w:pPr>
                    <w:pStyle w:val="null3"/>
                    <w:ind w:firstLine="380"/>
                    <w:jc w:val="left"/>
                  </w:pPr>
                  <w:r>
                    <w:rPr>
                      <w:sz w:val="21"/>
                    </w:rPr>
                    <w:t>(2)支持1路音频输入和1路音频输出；</w:t>
                  </w:r>
                </w:p>
                <w:p>
                  <w:pPr>
                    <w:pStyle w:val="null3"/>
                    <w:ind w:firstLine="380"/>
                    <w:jc w:val="left"/>
                  </w:pPr>
                  <w:r>
                    <w:rPr>
                      <w:sz w:val="21"/>
                    </w:rPr>
                    <w:t>(3)支持1路报警输入和1路报警输出，支持报警联动功能。</w:t>
                  </w:r>
                </w:p>
                <w:p>
                  <w:pPr>
                    <w:pStyle w:val="null3"/>
                    <w:ind w:firstLine="380"/>
                    <w:jc w:val="left"/>
                  </w:pPr>
                  <w:r>
                    <w:rPr>
                      <w:sz w:val="21"/>
                    </w:rPr>
                    <w:t>4.系统功能要求:</w:t>
                  </w:r>
                </w:p>
                <w:p>
                  <w:pPr>
                    <w:pStyle w:val="null3"/>
                    <w:ind w:firstLine="380"/>
                    <w:jc w:val="left"/>
                  </w:pPr>
                  <w:r>
                    <w:rPr>
                      <w:sz w:val="21"/>
                    </w:rPr>
                    <w:t>(1)最远检测距离:人脸，30米；</w:t>
                  </w:r>
                </w:p>
                <w:p>
                  <w:pPr>
                    <w:pStyle w:val="null3"/>
                    <w:ind w:firstLine="380"/>
                    <w:jc w:val="left"/>
                  </w:pPr>
                  <w:r>
                    <w:rPr>
                      <w:sz w:val="21"/>
                    </w:rPr>
                    <w:t>(2)多目标抓拍:支持；</w:t>
                  </w:r>
                </w:p>
                <w:p>
                  <w:pPr>
                    <w:pStyle w:val="null3"/>
                    <w:ind w:firstLine="380"/>
                    <w:jc w:val="left"/>
                  </w:pPr>
                  <w:r>
                    <w:rPr>
                      <w:sz w:val="21"/>
                    </w:rPr>
                    <w:t>(3)目标切换时间:＜1秒；</w:t>
                  </w:r>
                </w:p>
                <w:p>
                  <w:pPr>
                    <w:pStyle w:val="null3"/>
                    <w:ind w:firstLine="380"/>
                    <w:jc w:val="left"/>
                  </w:pPr>
                  <w:r>
                    <w:rPr>
                      <w:sz w:val="21"/>
                    </w:rPr>
                    <w:t>(4)标定:自动/手动。</w:t>
                  </w:r>
                </w:p>
                <w:p>
                  <w:pPr>
                    <w:pStyle w:val="null3"/>
                    <w:ind w:firstLine="380"/>
                    <w:jc w:val="left"/>
                  </w:pPr>
                  <w:r>
                    <w:rPr>
                      <w:sz w:val="21"/>
                    </w:rPr>
                    <w:t>5.支持人脸智能抓拍功能： 人脸抓拍率≥97%，支持对人脸最佳抓拍图片筛选去重，重复率≤10%。</w:t>
                  </w:r>
                </w:p>
                <w:p>
                  <w:pPr>
                    <w:pStyle w:val="null3"/>
                    <w:ind w:firstLine="380"/>
                    <w:jc w:val="left"/>
                  </w:pPr>
                  <w:r>
                    <w:rPr>
                      <w:sz w:val="21"/>
                    </w:rPr>
                    <w:t>6.全局摄像机:</w:t>
                  </w:r>
                </w:p>
                <w:p>
                  <w:pPr>
                    <w:pStyle w:val="null3"/>
                    <w:ind w:firstLine="380"/>
                    <w:jc w:val="left"/>
                  </w:pPr>
                  <w:r>
                    <w:rPr>
                      <w:sz w:val="21"/>
                    </w:rPr>
                    <w:t>(1)传感器类型:1/2.7" Progressive Scan CMOS；</w:t>
                  </w:r>
                </w:p>
                <w:p>
                  <w:pPr>
                    <w:pStyle w:val="null3"/>
                    <w:ind w:firstLine="380"/>
                    <w:jc w:val="left"/>
                  </w:pPr>
                  <w:r>
                    <w:rPr>
                      <w:sz w:val="21"/>
                    </w:rPr>
                    <w:t>(2)最低照度:彩色:0.001 Lux @(F1.0,AGC ON)；黑白:0.0005Lux @(F1.0,AGC ON)；</w:t>
                  </w:r>
                </w:p>
                <w:p>
                  <w:pPr>
                    <w:pStyle w:val="null3"/>
                    <w:ind w:firstLine="380"/>
                    <w:jc w:val="left"/>
                  </w:pPr>
                  <w:r>
                    <w:rPr>
                      <w:sz w:val="21"/>
                    </w:rPr>
                    <w:t>(3)镜头:4.0mm/F1.0；</w:t>
                  </w:r>
                </w:p>
                <w:p>
                  <w:pPr>
                    <w:pStyle w:val="null3"/>
                    <w:ind w:firstLine="380"/>
                    <w:jc w:val="left"/>
                  </w:pPr>
                  <w:r>
                    <w:rPr>
                      <w:sz w:val="21"/>
                    </w:rPr>
                    <w:t>(4)视场角:水平0～92°；</w:t>
                  </w:r>
                </w:p>
                <w:p>
                  <w:pPr>
                    <w:pStyle w:val="null3"/>
                    <w:ind w:firstLine="380"/>
                    <w:jc w:val="left"/>
                  </w:pPr>
                  <w:r>
                    <w:rPr>
                      <w:sz w:val="21"/>
                    </w:rPr>
                    <w:t>(5)信噪比:﹥52dB；</w:t>
                  </w:r>
                </w:p>
                <w:p>
                  <w:pPr>
                    <w:pStyle w:val="null3"/>
                    <w:ind w:firstLine="380"/>
                    <w:jc w:val="left"/>
                  </w:pPr>
                  <w:r>
                    <w:rPr>
                      <w:sz w:val="21"/>
                    </w:rPr>
                    <w:t>(6)3D降噪:支持；</w:t>
                  </w:r>
                </w:p>
                <w:p>
                  <w:pPr>
                    <w:pStyle w:val="null3"/>
                    <w:ind w:firstLine="380"/>
                    <w:jc w:val="left"/>
                  </w:pPr>
                  <w:r>
                    <w:rPr>
                      <w:sz w:val="21"/>
                    </w:rPr>
                    <w:t>(7)图像增强:数字宽动态、透雾、强光抑制、电子防抖、背光补偿；</w:t>
                  </w:r>
                </w:p>
                <w:p>
                  <w:pPr>
                    <w:pStyle w:val="null3"/>
                    <w:ind w:firstLine="380"/>
                    <w:jc w:val="left"/>
                  </w:pPr>
                  <w:r>
                    <w:rPr>
                      <w:sz w:val="21"/>
                    </w:rPr>
                    <w:t>(8)侦测:移动侦测、视频遮挡侦测；</w:t>
                  </w:r>
                </w:p>
                <w:p>
                  <w:pPr>
                    <w:pStyle w:val="null3"/>
                    <w:ind w:firstLine="380"/>
                    <w:jc w:val="left"/>
                  </w:pPr>
                  <w:r>
                    <w:rPr>
                      <w:sz w:val="21"/>
                    </w:rPr>
                    <w:t>(9)视频压缩:H.265/H.264/MJPEG，H.264编码支持Baseline/Main/High Profile；</w:t>
                  </w:r>
                </w:p>
                <w:p>
                  <w:pPr>
                    <w:pStyle w:val="null3"/>
                    <w:ind w:firstLine="380"/>
                    <w:jc w:val="left"/>
                  </w:pPr>
                  <w:r>
                    <w:rPr>
                      <w:sz w:val="21"/>
                    </w:rPr>
                    <w:t>(10)支持3码流。</w:t>
                  </w:r>
                </w:p>
                <w:p>
                  <w:pPr>
                    <w:pStyle w:val="null3"/>
                    <w:ind w:firstLine="380"/>
                    <w:jc w:val="left"/>
                  </w:pPr>
                  <w:r>
                    <w:rPr>
                      <w:sz w:val="21"/>
                    </w:rPr>
                    <w:t>7.动点摄像机:</w:t>
                  </w:r>
                </w:p>
                <w:p>
                  <w:pPr>
                    <w:pStyle w:val="null3"/>
                    <w:ind w:firstLine="380"/>
                    <w:jc w:val="left"/>
                  </w:pPr>
                  <w:r>
                    <w:rPr>
                      <w:sz w:val="21"/>
                    </w:rPr>
                    <w:t>(1)图像传感器:1/2.7" Progressive Scan CMOS；</w:t>
                  </w:r>
                </w:p>
                <w:p>
                  <w:pPr>
                    <w:pStyle w:val="null3"/>
                    <w:ind w:firstLine="380"/>
                    <w:jc w:val="left"/>
                  </w:pPr>
                  <w:r>
                    <w:rPr>
                      <w:sz w:val="21"/>
                    </w:rPr>
                    <w:t>(2)最低照度:彩色：0.002Lux @ (F1.6，AGC ON)；黑白：0.001Lux @ (F1.6，AGC ON)；</w:t>
                  </w:r>
                </w:p>
                <w:p>
                  <w:pPr>
                    <w:pStyle w:val="null3"/>
                    <w:ind w:firstLine="380"/>
                    <w:jc w:val="left"/>
                  </w:pPr>
                  <w:r>
                    <w:rPr>
                      <w:sz w:val="21"/>
                    </w:rPr>
                    <w:t>(3)信噪比:≥55dB；</w:t>
                  </w:r>
                </w:p>
                <w:p>
                  <w:pPr>
                    <w:pStyle w:val="null3"/>
                    <w:ind w:firstLine="380"/>
                    <w:jc w:val="left"/>
                  </w:pPr>
                  <w:r>
                    <w:rPr>
                      <w:sz w:val="21"/>
                    </w:rPr>
                    <w:t>(4)3D降噪:支持；</w:t>
                  </w:r>
                </w:p>
                <w:p>
                  <w:pPr>
                    <w:pStyle w:val="null3"/>
                    <w:ind w:firstLine="380"/>
                    <w:jc w:val="left"/>
                  </w:pPr>
                  <w:r>
                    <w:rPr>
                      <w:sz w:val="21"/>
                    </w:rPr>
                    <w:t>(5)红外功能:红外照射距离3～100m；红外灯亮度、角度根据场景智能调整；</w:t>
                  </w:r>
                </w:p>
                <w:p>
                  <w:pPr>
                    <w:pStyle w:val="null3"/>
                    <w:ind w:firstLine="380"/>
                    <w:jc w:val="left"/>
                  </w:pPr>
                  <w:r>
                    <w:rPr>
                      <w:sz w:val="21"/>
                    </w:rPr>
                    <w:t>(6)图像增强:数字宽动态、透雾、强光抑制、电子防抖、背光补偿；</w:t>
                  </w:r>
                </w:p>
                <w:p>
                  <w:pPr>
                    <w:pStyle w:val="null3"/>
                    <w:ind w:firstLine="380"/>
                    <w:jc w:val="left"/>
                  </w:pPr>
                  <w:r>
                    <w:rPr>
                      <w:sz w:val="21"/>
                    </w:rPr>
                    <w:t>(7)焦距:5～50mm，10倍光学变倍；</w:t>
                  </w:r>
                </w:p>
                <w:p>
                  <w:pPr>
                    <w:pStyle w:val="null3"/>
                    <w:ind w:firstLine="380"/>
                    <w:jc w:val="left"/>
                  </w:pPr>
                  <w:r>
                    <w:rPr>
                      <w:sz w:val="21"/>
                    </w:rPr>
                    <w:t>(8)变倍速度:大约2.5秒(光学，广角-望远)；</w:t>
                  </w:r>
                </w:p>
                <w:p>
                  <w:pPr>
                    <w:pStyle w:val="null3"/>
                    <w:ind w:firstLine="380"/>
                    <w:jc w:val="left"/>
                  </w:pPr>
                  <w:r>
                    <w:rPr>
                      <w:sz w:val="21"/>
                    </w:rPr>
                    <w:t>(9)水平视角:61-6度 (广角-望远)</w:t>
                  </w:r>
                </w:p>
                <w:p>
                  <w:pPr>
                    <w:pStyle w:val="null3"/>
                    <w:ind w:firstLine="380"/>
                    <w:jc w:val="left"/>
                  </w:pPr>
                  <w:r>
                    <w:rPr>
                      <w:sz w:val="21"/>
                    </w:rPr>
                    <w:t>(10)近摄距:10～1500mm(广角-望远)；</w:t>
                  </w:r>
                </w:p>
                <w:p>
                  <w:pPr>
                    <w:pStyle w:val="null3"/>
                    <w:ind w:firstLine="380"/>
                    <w:jc w:val="left"/>
                  </w:pPr>
                  <w:r>
                    <w:rPr>
                      <w:sz w:val="21"/>
                    </w:rPr>
                    <w:t>(11)光圈数:F1.6-F3.0；</w:t>
                  </w:r>
                </w:p>
                <w:p>
                  <w:pPr>
                    <w:pStyle w:val="null3"/>
                    <w:ind w:firstLine="380"/>
                    <w:jc w:val="left"/>
                  </w:pPr>
                  <w:r>
                    <w:rPr>
                      <w:sz w:val="21"/>
                    </w:rPr>
                    <w:t>(12)水平及垂直范围:水平210°；垂直-22°～22°；</w:t>
                  </w:r>
                </w:p>
                <w:p>
                  <w:pPr>
                    <w:pStyle w:val="null3"/>
                    <w:ind w:firstLine="380"/>
                    <w:jc w:val="left"/>
                  </w:pPr>
                  <w:r>
                    <w:rPr>
                      <w:sz w:val="21"/>
                    </w:rPr>
                    <w:t>(13)水平速度:水平键控速度：0.1°～200°/s,速度可设； 水平预置点速度：300°/s；</w:t>
                  </w:r>
                </w:p>
                <w:p>
                  <w:pPr>
                    <w:pStyle w:val="null3"/>
                    <w:ind w:firstLine="380"/>
                    <w:jc w:val="left"/>
                  </w:pPr>
                  <w:r>
                    <w:rPr>
                      <w:sz w:val="21"/>
                    </w:rPr>
                    <w:t>(14)垂直速度:垂直键控速度：0.1°～120°/s,速度可设； 垂直预置点速度：120°/s；</w:t>
                  </w:r>
                </w:p>
                <w:p>
                  <w:pPr>
                    <w:pStyle w:val="null3"/>
                    <w:ind w:firstLine="380"/>
                    <w:jc w:val="left"/>
                  </w:pPr>
                  <w:r>
                    <w:rPr>
                      <w:sz w:val="21"/>
                    </w:rPr>
                    <w:t>(15)预置点个数:300个；</w:t>
                  </w:r>
                </w:p>
                <w:p>
                  <w:pPr>
                    <w:pStyle w:val="null3"/>
                    <w:ind w:firstLine="380"/>
                    <w:jc w:val="left"/>
                  </w:pPr>
                  <w:r>
                    <w:rPr>
                      <w:sz w:val="21"/>
                    </w:rPr>
                    <w:t>(16)守望功能:预置点/巡航扫描；</w:t>
                  </w:r>
                </w:p>
                <w:p>
                  <w:pPr>
                    <w:pStyle w:val="null3"/>
                    <w:ind w:firstLine="380"/>
                    <w:jc w:val="left"/>
                  </w:pPr>
                  <w:r>
                    <w:rPr>
                      <w:sz w:val="21"/>
                    </w:rPr>
                    <w:t>(17)定时任务:预置点/巡航扫描/球机重启/球机校验/辅助输出；</w:t>
                  </w:r>
                </w:p>
                <w:p>
                  <w:pPr>
                    <w:pStyle w:val="null3"/>
                    <w:ind w:firstLine="380"/>
                    <w:jc w:val="left"/>
                  </w:pPr>
                  <w:r>
                    <w:rPr>
                      <w:sz w:val="21"/>
                    </w:rPr>
                    <w:t>(18)断电记忆:支持；</w:t>
                  </w:r>
                </w:p>
                <w:p>
                  <w:pPr>
                    <w:pStyle w:val="null3"/>
                    <w:ind w:firstLine="380"/>
                    <w:jc w:val="left"/>
                  </w:pPr>
                  <w:r>
                    <w:rPr>
                      <w:sz w:val="21"/>
                    </w:rPr>
                    <w:t>(19)视频压缩:H.265/H.264/MJPEG，H.264编码支持Baseline/Main/High Profile；</w:t>
                  </w:r>
                </w:p>
                <w:p>
                  <w:pPr>
                    <w:pStyle w:val="null3"/>
                    <w:ind w:firstLine="380"/>
                    <w:jc w:val="left"/>
                  </w:pPr>
                  <w:r>
                    <w:rPr>
                      <w:sz w:val="21"/>
                    </w:rPr>
                    <w:t>(20)支持3码流。</w:t>
                  </w:r>
                </w:p>
                <w:p>
                  <w:pPr>
                    <w:pStyle w:val="null3"/>
                    <w:ind w:firstLine="380"/>
                    <w:jc w:val="left"/>
                  </w:pPr>
                  <w:r>
                    <w:rPr>
                      <w:sz w:val="21"/>
                    </w:rPr>
                    <w:t>8.网络协议:IPv4/IPv6,HTTP,HTTPS,802.1x,Qos,FTP,SMTP,UPnP,SNMP,DNS,DDNS,NTP,RTSP,RTCP,RTP,TCP/IP,UDP,IGMP,ICMP,DHCP,PPPoE,Bonjour。</w:t>
                  </w:r>
                </w:p>
                <w:p>
                  <w:pPr>
                    <w:pStyle w:val="null3"/>
                    <w:ind w:firstLine="380"/>
                    <w:jc w:val="left"/>
                  </w:pPr>
                  <w:r>
                    <w:rPr>
                      <w:sz w:val="21"/>
                    </w:rPr>
                    <w:t>9.应用编程接口:支持软件集成的开放式API，支持标准协议(ONVIF、CGI、ISAPI)。</w:t>
                  </w:r>
                </w:p>
                <w:p>
                  <w:pPr>
                    <w:pStyle w:val="null3"/>
                    <w:ind w:firstLine="380"/>
                    <w:jc w:val="left"/>
                  </w:pPr>
                  <w:r>
                    <w:rPr>
                      <w:sz w:val="21"/>
                    </w:rPr>
                    <w:t>10.支持SDK与第三方管理平台接入、支持GB/T28181协议接入。</w:t>
                  </w:r>
                </w:p>
                <w:p>
                  <w:pPr>
                    <w:pStyle w:val="null3"/>
                    <w:ind w:firstLine="380"/>
                    <w:jc w:val="left"/>
                  </w:pPr>
                  <w:r>
                    <w:rPr>
                      <w:sz w:val="21"/>
                    </w:rPr>
                    <w:t>11.接口要求:</w:t>
                  </w:r>
                </w:p>
                <w:p>
                  <w:pPr>
                    <w:pStyle w:val="null3"/>
                    <w:ind w:firstLine="380"/>
                    <w:jc w:val="left"/>
                  </w:pPr>
                  <w:r>
                    <w:rPr>
                      <w:sz w:val="21"/>
                    </w:rPr>
                    <w:t>(1)电源:DC12V；</w:t>
                  </w:r>
                </w:p>
                <w:p>
                  <w:pPr>
                    <w:pStyle w:val="null3"/>
                    <w:ind w:firstLine="380"/>
                    <w:jc w:val="left"/>
                  </w:pPr>
                  <w:r>
                    <w:rPr>
                      <w:sz w:val="21"/>
                    </w:rPr>
                    <w:t>(2)以太网电口:RJ45网口，自适应10M/100M网络数据；</w:t>
                  </w:r>
                </w:p>
                <w:p>
                  <w:pPr>
                    <w:pStyle w:val="null3"/>
                    <w:ind w:firstLine="380"/>
                    <w:jc w:val="left"/>
                  </w:pPr>
                  <w:r>
                    <w:rPr>
                      <w:sz w:val="21"/>
                    </w:rPr>
                    <w:t>(3)报警输入/输出:1路报警输入；1路报警输出；支持报警联动SD卡录像/触发开关量输出/</w:t>
                  </w:r>
                </w:p>
                <w:p>
                  <w:pPr>
                    <w:pStyle w:val="null3"/>
                    <w:ind w:firstLine="380"/>
                    <w:jc w:val="left"/>
                  </w:pPr>
                  <w:r>
                    <w:rPr>
                      <w:sz w:val="21"/>
                    </w:rPr>
                    <w:t>(4)音频输入/输出:1路音频输入，音频峰值:2-2.4V[p-p]，输入阻抗:1KΩ±10%；</w:t>
                  </w:r>
                </w:p>
                <w:p>
                  <w:pPr>
                    <w:pStyle w:val="null3"/>
                    <w:ind w:firstLine="380"/>
                    <w:jc w:val="left"/>
                  </w:pPr>
                  <w:r>
                    <w:rPr>
                      <w:sz w:val="21"/>
                    </w:rPr>
                    <w:t>(5)1路音频输出，线性电平，阻抗:600Ω；</w:t>
                  </w:r>
                </w:p>
                <w:p>
                  <w:pPr>
                    <w:pStyle w:val="null3"/>
                    <w:ind w:firstLine="380"/>
                    <w:jc w:val="left"/>
                  </w:pPr>
                  <w:r>
                    <w:rPr>
                      <w:sz w:val="21"/>
                    </w:rPr>
                    <w:t>(6)SD卡接口:内置Micro SD卡插槽，支持Micro SD/SDHC/SDXC卡（最大支持128G）。</w:t>
                  </w:r>
                </w:p>
                <w:p>
                  <w:pPr>
                    <w:pStyle w:val="null3"/>
                    <w:ind w:firstLine="380"/>
                    <w:jc w:val="left"/>
                  </w:pPr>
                  <w:r>
                    <w:rPr>
                      <w:sz w:val="21"/>
                    </w:rPr>
                    <w:t>12.设备硬件要求</w:t>
                  </w:r>
                </w:p>
                <w:p>
                  <w:pPr>
                    <w:pStyle w:val="null3"/>
                    <w:ind w:firstLine="380"/>
                    <w:jc w:val="left"/>
                  </w:pPr>
                  <w:r>
                    <w:rPr>
                      <w:sz w:val="21"/>
                    </w:rPr>
                    <w:t>(1)功耗:45W max；</w:t>
                  </w:r>
                </w:p>
                <w:p>
                  <w:pPr>
                    <w:pStyle w:val="null3"/>
                    <w:ind w:firstLine="380"/>
                    <w:jc w:val="left"/>
                  </w:pPr>
                  <w:r>
                    <w:rPr>
                      <w:sz w:val="21"/>
                    </w:rPr>
                    <w:t>(2)工作温度和湿度:-40℃～70℃；湿度＜90%；</w:t>
                  </w:r>
                </w:p>
                <w:p>
                  <w:pPr>
                    <w:pStyle w:val="null3"/>
                    <w:ind w:firstLine="380"/>
                    <w:jc w:val="left"/>
                  </w:pPr>
                  <w:r>
                    <w:rPr>
                      <w:sz w:val="21"/>
                    </w:rPr>
                    <w:t>(3)防护等级:IP66及以上，TVS 6000V 防雷、防浪涌、防突波，符合GB/T17626.5 四级标准。</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76台</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4</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光纤收发器</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海康威视</w:t>
                  </w:r>
                  <w:r>
                    <w:rPr>
                      <w:sz w:val="21"/>
                    </w:rPr>
                    <w:t>/DS-3D201T/R-A</w:t>
                  </w:r>
                </w:p>
              </w:tc>
              <w:tc>
                <w:tcPr>
                  <w:tcW w:type="dxa" w:w="2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1.传输速率：100/1000Mbps双工自适应模块；</w:t>
                  </w:r>
                </w:p>
                <w:p>
                  <w:pPr>
                    <w:pStyle w:val="null3"/>
                  </w:pPr>
                  <w:r>
                    <w:rPr>
                      <w:sz w:val="21"/>
                    </w:rPr>
                    <w:t>2.传输距离：≥20KM；</w:t>
                  </w:r>
                </w:p>
                <w:p>
                  <w:pPr>
                    <w:pStyle w:val="null3"/>
                  </w:pPr>
                  <w:r>
                    <w:rPr>
                      <w:sz w:val="21"/>
                    </w:rPr>
                    <w:t>3.转移功能：支持可选择的光路、以太网电口中断双向转移功能，可将中断告警响应到对端设备；</w:t>
                  </w:r>
                </w:p>
                <w:p>
                  <w:pPr>
                    <w:pStyle w:val="null3"/>
                  </w:pPr>
                  <w:r>
                    <w:rPr>
                      <w:sz w:val="21"/>
                    </w:rPr>
                    <w:t>4.带宽限速：实现分别以80K、800K、8M为颗粒度的带宽限速；</w:t>
                  </w:r>
                </w:p>
                <w:p>
                  <w:pPr>
                    <w:pStyle w:val="null3"/>
                  </w:pPr>
                  <w:r>
                    <w:rPr>
                      <w:sz w:val="21"/>
                    </w:rPr>
                    <w:t>5.连线方式：支持直连线，交叉线自适应功能；</w:t>
                  </w:r>
                </w:p>
                <w:p>
                  <w:pPr>
                    <w:pStyle w:val="null3"/>
                  </w:pPr>
                  <w:r>
                    <w:rPr>
                      <w:sz w:val="21"/>
                    </w:rPr>
                    <w:t>6.维护能力：提供光路侧故障返回功能。</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300对</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5</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前端汇聚设备</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海康威视</w:t>
                  </w:r>
                  <w:r>
                    <w:rPr>
                      <w:sz w:val="21"/>
                    </w:rPr>
                    <w:t>/DS-3D228F-B</w:t>
                  </w:r>
                </w:p>
              </w:tc>
              <w:tc>
                <w:tcPr>
                  <w:tcW w:type="dxa" w:w="2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1.设备性能：单台配置≥2×2.5GE光（兼容GE），2 GE Combo，6 GE电，8端口支持PoE供电，其中2个端口最大输出功率≥60W，6个端口最大输出功率≥30W；</w:t>
                  </w:r>
                </w:p>
                <w:p>
                  <w:pPr>
                    <w:pStyle w:val="null3"/>
                  </w:pPr>
                  <w:r>
                    <w:rPr>
                      <w:sz w:val="21"/>
                    </w:rPr>
                    <w:t>2.整机PoE输出功率可支持240W；</w:t>
                  </w:r>
                </w:p>
                <w:p>
                  <w:pPr>
                    <w:pStyle w:val="null3"/>
                  </w:pPr>
                  <w:r>
                    <w:rPr>
                      <w:sz w:val="21"/>
                    </w:rPr>
                    <w:t>3.交换容量：≥54Gbps；</w:t>
                  </w:r>
                </w:p>
                <w:p>
                  <w:pPr>
                    <w:pStyle w:val="null3"/>
                  </w:pPr>
                  <w:r>
                    <w:rPr>
                      <w:sz w:val="21"/>
                    </w:rPr>
                    <w:t>4.RS485接口：≥1；</w:t>
                  </w:r>
                </w:p>
                <w:p>
                  <w:pPr>
                    <w:pStyle w:val="null3"/>
                  </w:pPr>
                  <w:r>
                    <w:rPr>
                      <w:sz w:val="21"/>
                    </w:rPr>
                    <w:t>5.DO/告警口：≥1；</w:t>
                  </w:r>
                </w:p>
                <w:p>
                  <w:pPr>
                    <w:pStyle w:val="null3"/>
                  </w:pPr>
                  <w:r>
                    <w:rPr>
                      <w:sz w:val="21"/>
                    </w:rPr>
                    <w:t>6.DI/开关量输入：≥1；</w:t>
                  </w:r>
                </w:p>
                <w:p>
                  <w:pPr>
                    <w:pStyle w:val="null3"/>
                  </w:pPr>
                  <w:r>
                    <w:rPr>
                      <w:sz w:val="21"/>
                    </w:rPr>
                    <w:t>7.环网保护：支持MSTP,RSTP,SEP（50ms；）</w:t>
                  </w:r>
                </w:p>
                <w:p>
                  <w:pPr>
                    <w:pStyle w:val="null3"/>
                  </w:pPr>
                  <w:r>
                    <w:rPr>
                      <w:sz w:val="21"/>
                    </w:rPr>
                    <w:t>8.时钟同步：支持NTP；</w:t>
                  </w:r>
                </w:p>
                <w:p>
                  <w:pPr>
                    <w:pStyle w:val="null3"/>
                  </w:pPr>
                  <w:r>
                    <w:rPr>
                      <w:sz w:val="21"/>
                    </w:rPr>
                    <w:t>9.IP路由：支持RIP；</w:t>
                  </w:r>
                </w:p>
                <w:p>
                  <w:pPr>
                    <w:pStyle w:val="null3"/>
                  </w:pPr>
                  <w:r>
                    <w:rPr>
                      <w:sz w:val="21"/>
                    </w:rPr>
                    <w:t>10.安全：支持端口安全,802.1x, MAC认证,ACL,RADIUS；</w:t>
                  </w:r>
                </w:p>
                <w:p>
                  <w:pPr>
                    <w:pStyle w:val="null3"/>
                  </w:pPr>
                  <w:r>
                    <w:rPr>
                      <w:sz w:val="21"/>
                    </w:rPr>
                    <w:t>11.工作温度：-40℃～+70℃；</w:t>
                  </w:r>
                </w:p>
                <w:p>
                  <w:pPr>
                    <w:pStyle w:val="null3"/>
                  </w:pPr>
                  <w:r>
                    <w:rPr>
                      <w:sz w:val="21"/>
                    </w:rPr>
                    <w:t>12.保护等级：IP40以上。</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209个</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6</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光纤网络</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中国移动</w:t>
                  </w:r>
                </w:p>
              </w:tc>
              <w:tc>
                <w:tcPr>
                  <w:tcW w:type="dxa" w:w="2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原采用运营商建设的视频专网裸纤</w:t>
                  </w:r>
                  <w:r>
                    <w:rPr>
                      <w:sz w:val="21"/>
                    </w:rPr>
                    <w:t>71路。</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71点</w:t>
                  </w:r>
                </w:p>
              </w:tc>
            </w:tr>
            <w:tr>
              <w:tc>
                <w:tcPr>
                  <w:tcW w:type="dxa" w:w="4787"/>
                  <w:gridSpan w:val="4"/>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二、接入机房核心设备（村居）</w:t>
                  </w:r>
                </w:p>
              </w:tc>
              <w:tc>
                <w:tcPr>
                  <w:tcW w:type="dxa" w:w="767"/>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7</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24口接入交换设备</w:t>
                  </w:r>
                </w:p>
              </w:tc>
              <w:tc>
                <w:tcPr>
                  <w:tcW w:type="dxa" w:w="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华为</w:t>
                  </w:r>
                  <w:r>
                    <w:rPr>
                      <w:sz w:val="21"/>
                    </w:rPr>
                    <w:t>/S5720-28X-LI-AC</w:t>
                  </w:r>
                </w:p>
              </w:tc>
              <w:tc>
                <w:tcPr>
                  <w:tcW w:type="dxa" w:w="2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1.设备性能：交换容量≥336Gbps；包转发率≥102Mpps；</w:t>
                  </w:r>
                </w:p>
                <w:p>
                  <w:pPr>
                    <w:pStyle w:val="null3"/>
                  </w:pPr>
                  <w:r>
                    <w:rPr>
                      <w:sz w:val="21"/>
                    </w:rPr>
                    <w:t>2.端口：24个千兆电口，4个万兆SFP+端口；支持USB接口；</w:t>
                  </w:r>
                </w:p>
                <w:p>
                  <w:pPr>
                    <w:pStyle w:val="null3"/>
                  </w:pPr>
                  <w:r>
                    <w:rPr>
                      <w:sz w:val="21"/>
                    </w:rPr>
                    <w:t>3.二层功能：支持4K个VLAN，支持Voice VLAN，基于端口的VLAN，基于MAC的VLAN，基于协议的VLAN；支持MAC地址≥16K；</w:t>
                  </w:r>
                </w:p>
                <w:p>
                  <w:pPr>
                    <w:pStyle w:val="null3"/>
                  </w:pPr>
                  <w:r>
                    <w:rPr>
                      <w:sz w:val="21"/>
                    </w:rPr>
                    <w:t>4.IP路由：支持静态路由、RIP、RIPng、OSPF；</w:t>
                  </w:r>
                </w:p>
                <w:p>
                  <w:pPr>
                    <w:pStyle w:val="null3"/>
                  </w:pPr>
                  <w:r>
                    <w:rPr>
                      <w:sz w:val="21"/>
                    </w:rPr>
                    <w:t>5.堆叠：支持堆叠，主机堆叠数不小于9台；设备堆叠的线缆长度≥30米；</w:t>
                  </w:r>
                </w:p>
                <w:p>
                  <w:pPr>
                    <w:pStyle w:val="null3"/>
                  </w:pPr>
                  <w:r>
                    <w:rPr>
                      <w:sz w:val="21"/>
                    </w:rPr>
                    <w:t>6.纵向虚拟化：支持纵向虚拟化，作为纵向子节点零配置即插即用；</w:t>
                  </w:r>
                </w:p>
                <w:p>
                  <w:pPr>
                    <w:pStyle w:val="null3"/>
                  </w:pPr>
                  <w:r>
                    <w:rPr>
                      <w:sz w:val="21"/>
                    </w:rPr>
                    <w:t>7.QOS：支持对端口接收报文速率和发送报文速率进行限制，支持SP、WRR、SP+WRR等队列调度算法；</w:t>
                  </w:r>
                </w:p>
                <w:p>
                  <w:pPr>
                    <w:pStyle w:val="null3"/>
                  </w:pPr>
                  <w:r>
                    <w:rPr>
                      <w:sz w:val="21"/>
                    </w:rPr>
                    <w:t>8.可靠性：支持G.8032以太环保护协议；</w:t>
                  </w:r>
                </w:p>
                <w:p>
                  <w:pPr>
                    <w:pStyle w:val="null3"/>
                  </w:pPr>
                  <w:r>
                    <w:rPr>
                      <w:sz w:val="21"/>
                    </w:rPr>
                    <w:t>9.管理维护：支持SNMP v1/v2/v3、Telnet远程维护、网管系统管理；</w:t>
                  </w:r>
                </w:p>
                <w:p>
                  <w:pPr>
                    <w:pStyle w:val="null3"/>
                  </w:pPr>
                  <w:r>
                    <w:rPr>
                      <w:sz w:val="21"/>
                    </w:rPr>
                    <w:t>10.SDN：支持Openflow 1.3标准。</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25台</w:t>
                  </w:r>
                </w:p>
              </w:tc>
            </w:tr>
            <w:tr>
              <w:tc>
                <w:tcPr>
                  <w:tcW w:type="dxa" w:w="4787"/>
                  <w:gridSpan w:val="4"/>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三、中心机房核心设备</w:t>
                  </w:r>
                </w:p>
              </w:tc>
              <w:tc>
                <w:tcPr>
                  <w:tcW w:type="dxa" w:w="767"/>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8</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48口万兆汇聚设备</w:t>
                  </w:r>
                </w:p>
              </w:tc>
              <w:tc>
                <w:tcPr>
                  <w:tcW w:type="dxa" w:w="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华为</w:t>
                  </w:r>
                  <w:r>
                    <w:rPr>
                      <w:sz w:val="21"/>
                    </w:rPr>
                    <w:t>/CE6855-48S6Q-HI</w:t>
                  </w:r>
                </w:p>
              </w:tc>
              <w:tc>
                <w:tcPr>
                  <w:tcW w:type="dxa" w:w="2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1.硬件要求：交换容量≥2Tbps、包转发率≥1000Mpps；支持48个万兆光口，最大可支持6个40G QSFP+端口，含21个10公里光模块、含4个40公里光模块、含4个80公里光模块；为了提高设备可靠性，支持模块化可插拔双电源；</w:t>
                  </w:r>
                </w:p>
                <w:p>
                  <w:pPr>
                    <w:pStyle w:val="null3"/>
                  </w:pPr>
                  <w:r>
                    <w:rPr>
                      <w:sz w:val="21"/>
                    </w:rPr>
                    <w:t>2.端口：支持10GE端口转发时延＜1µs；</w:t>
                  </w:r>
                </w:p>
                <w:p>
                  <w:pPr>
                    <w:pStyle w:val="null3"/>
                  </w:pPr>
                  <w:r>
                    <w:rPr>
                      <w:sz w:val="21"/>
                    </w:rPr>
                    <w:t>3.二层功能：支持4K个VLAN，支持Voice VLAN，基于端口的VLAN，基于MAC的VLAN，基于协议的VLAN；支持MAC地址≥170k；</w:t>
                  </w:r>
                </w:p>
                <w:p>
                  <w:pPr>
                    <w:pStyle w:val="null3"/>
                  </w:pPr>
                  <w:r>
                    <w:rPr>
                      <w:sz w:val="21"/>
                    </w:rPr>
                    <w:t>4.IP路由：支持静态路由、RIP、RIPng、OSPF、OSPFv3、BGP、BGP4+、ISIS、ISISv6；支持IPv4 FIB≥64k；</w:t>
                  </w:r>
                </w:p>
                <w:p>
                  <w:pPr>
                    <w:pStyle w:val="null3"/>
                  </w:pPr>
                  <w:r>
                    <w:rPr>
                      <w:sz w:val="21"/>
                    </w:rPr>
                    <w:t>5.MPLS：支持MPLS L3VPN、MPLS L2VPN(VPLS，VLL)、MPLS-TE、MPLS QoS；</w:t>
                  </w:r>
                </w:p>
                <w:p>
                  <w:pPr>
                    <w:pStyle w:val="null3"/>
                  </w:pPr>
                  <w:r>
                    <w:rPr>
                      <w:sz w:val="21"/>
                    </w:rPr>
                    <w:t>6.堆叠：支持堆叠，主机堆叠数不小于9台；支持堆叠单向带宽≥240G；</w:t>
                  </w:r>
                </w:p>
                <w:p>
                  <w:pPr>
                    <w:pStyle w:val="null3"/>
                  </w:pPr>
                  <w:r>
                    <w:rPr>
                      <w:sz w:val="21"/>
                    </w:rPr>
                    <w:t>7.纵向虚拟化：支持纵向虚拟化，作为纵向子节点零配置即插即用；</w:t>
                  </w:r>
                </w:p>
                <w:p>
                  <w:pPr>
                    <w:pStyle w:val="null3"/>
                  </w:pPr>
                  <w:r>
                    <w:rPr>
                      <w:sz w:val="21"/>
                    </w:rPr>
                    <w:t>8.QOS：支持对端口接收报文速率和发送报文速率进行限制，支持SP、WRR、SP+WRR等队列调度算法；</w:t>
                  </w:r>
                </w:p>
                <w:p>
                  <w:pPr>
                    <w:pStyle w:val="null3"/>
                  </w:pPr>
                  <w:r>
                    <w:rPr>
                      <w:sz w:val="21"/>
                    </w:rPr>
                    <w:t>9.可靠性：支持G.8032以太环保护协议。</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1台</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9</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视频云节点</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sz w:val="21"/>
                    </w:rPr>
                    <w:t>华为</w:t>
                  </w:r>
                  <w:r>
                    <w:rPr>
                      <w:color w:val="000000"/>
                      <w:sz w:val="21"/>
                    </w:rPr>
                    <w:t>/VCN3020</w:t>
                  </w:r>
                </w:p>
              </w:tc>
              <w:tc>
                <w:tcPr>
                  <w:tcW w:type="dxa" w:w="2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设备性能：网络视频输入单台</w:t>
                  </w:r>
                  <w:r>
                    <w:rPr>
                      <w:sz w:val="21"/>
                    </w:rPr>
                    <w:t>512路2Mbps，支持16台自堆叠；转发512路2Mbps，录像回放1024Mbps；图片存储支持前端人脸，车辆图片，视频混存；</w:t>
                  </w:r>
                </w:p>
                <w:p>
                  <w:pPr>
                    <w:pStyle w:val="null3"/>
                  </w:pPr>
                  <w:r>
                    <w:rPr>
                      <w:sz w:val="21"/>
                    </w:rPr>
                    <w:t>1.平台性能：客户端单域支持不少于5000个用户，可支持不少于2000个同时登陆、500个同时操作；</w:t>
                  </w:r>
                </w:p>
                <w:p>
                  <w:pPr>
                    <w:pStyle w:val="null3"/>
                  </w:pPr>
                  <w:r>
                    <w:rPr>
                      <w:sz w:val="21"/>
                    </w:rPr>
                    <w:t>2.控制器：处理器2个64位多核处理器，缓存16GB（支持扩展）；</w:t>
                  </w:r>
                </w:p>
                <w:p>
                  <w:pPr>
                    <w:pStyle w:val="null3"/>
                  </w:pPr>
                  <w:r>
                    <w:rPr>
                      <w:sz w:val="21"/>
                    </w:rPr>
                    <w:t>3.存储容量：磁盘数量40个（含2个独立元数据盘），系统盘300GB-SAS6.0Gb/s，组成RAID1，提高系统盘安全性；数据盘支持RAID5，支持热插拔。</w:t>
                  </w:r>
                </w:p>
                <w:p>
                  <w:pPr>
                    <w:pStyle w:val="null3"/>
                  </w:pPr>
                  <w:r>
                    <w:rPr>
                      <w:sz w:val="21"/>
                    </w:rPr>
                    <w:t>4.录像管理：录像方式支持手动录像、计划录像、多种告警联动触发的录像；录像备份支持手动、计划、告警联动等录像备份及异地备份；录像保护支持safevideo+功能；查询方式按时间、事件查询；下载方式高速下载、批量下载、分段下载、前端录像下载；</w:t>
                  </w:r>
                </w:p>
                <w:p>
                  <w:pPr>
                    <w:pStyle w:val="null3"/>
                  </w:pPr>
                  <w:r>
                    <w:rPr>
                      <w:sz w:val="21"/>
                    </w:rPr>
                    <w:t>5.安全特性：媒体安全特性支持AES256等多种加密算法；系统登录支持通过Windows域账号登录；水印特性支持前端数字水印及被篡改后产生告警；</w:t>
                  </w:r>
                </w:p>
                <w:p>
                  <w:pPr>
                    <w:pStyle w:val="null3"/>
                  </w:pPr>
                  <w:r>
                    <w:rPr>
                      <w:sz w:val="21"/>
                    </w:rPr>
                    <w:t>6.可靠特性：媒体传输支持带宽自适应、SEC、FEC、组播、逐级转发、IPCA等特性；支持动态负载均衡、故障点迁移等业务；支持双机部署；支持NAT组网；数据保险箱支持系统盘关键数据备份并自动恢复系统盘业务数据；</w:t>
                  </w:r>
                </w:p>
                <w:p>
                  <w:pPr>
                    <w:pStyle w:val="null3"/>
                  </w:pPr>
                  <w:r>
                    <w:rPr>
                      <w:sz w:val="21"/>
                    </w:rPr>
                    <w:t>7.支持将本域内多台存储设备组成集群，以集群方式运作，实现摄像机自动分配管理，支持集群节点弹性扩容，包括新增成员和删除成员；</w:t>
                  </w:r>
                </w:p>
                <w:p>
                  <w:pPr>
                    <w:pStyle w:val="null3"/>
                  </w:pPr>
                  <w:r>
                    <w:rPr>
                      <w:sz w:val="21"/>
                    </w:rPr>
                    <w:t>8.支持统计视频设备的在线率、离线率、当前状态统计，可支持按照区域、设备类型的统计；</w:t>
                  </w:r>
                </w:p>
                <w:p>
                  <w:pPr>
                    <w:pStyle w:val="null3"/>
                  </w:pPr>
                  <w:r>
                    <w:rPr>
                      <w:sz w:val="21"/>
                    </w:rPr>
                    <w:t>9.支持N+0云化集群组网，实现设备间负载均衡及设备故障切换功能，保证系统负载均衡及业务连续性。</w:t>
                  </w:r>
                </w:p>
                <w:p>
                  <w:pPr>
                    <w:pStyle w:val="null3"/>
                  </w:pPr>
                  <w:r>
                    <w:rPr>
                      <w:sz w:val="21"/>
                    </w:rPr>
                    <w:t>10.内嵌视频质量诊断，无需配置单独服务器，实现9种视频诊断功能；</w:t>
                  </w:r>
                </w:p>
                <w:p>
                  <w:pPr>
                    <w:pStyle w:val="null3"/>
                  </w:pPr>
                  <w:r>
                    <w:rPr>
                      <w:sz w:val="21"/>
                    </w:rPr>
                    <w:t>11.单台可同时支持3096Mbps吞吐量，存储：≥1024Mbps，转发：≥1024Mbps，点播：≥1024Mbps；</w:t>
                  </w:r>
                </w:p>
                <w:p>
                  <w:pPr>
                    <w:pStyle w:val="null3"/>
                  </w:pPr>
                  <w:r>
                    <w:rPr>
                      <w:sz w:val="21"/>
                    </w:rPr>
                    <w:t>12.兼容性：视频格式支持H.264、H.265、SVAC、MJPEG等格式；设备接入支持华为前端SDK、海康，大华SDK，中国移动千里眼协议、GB/T28181、Onvif2.4以及Onvif ProfileS等协议；</w:t>
                  </w:r>
                </w:p>
                <w:p>
                  <w:pPr>
                    <w:pStyle w:val="null3"/>
                  </w:pPr>
                  <w:r>
                    <w:rPr>
                      <w:sz w:val="21"/>
                    </w:rPr>
                    <w:t>13.平台接入：支持国标GB/T 28181、支持公安GA/T 669等规范，实现与其他平台进行互联，进行实时浏览、录像点播、云镜控制、告警上报等业务；</w:t>
                  </w:r>
                </w:p>
                <w:p>
                  <w:pPr>
                    <w:pStyle w:val="null3"/>
                  </w:pPr>
                  <w:r>
                    <w:rPr>
                      <w:sz w:val="21"/>
                    </w:rPr>
                    <w:t>14.管理和维护：管理方式支持B/S、C/S、CLI管理方式，日志下载支持操作日志和运行日志。设备性能：网络视频输入单台512路2Mbps，支持16台自堆叠；转发512路2Mbps，录像回放1024Mbps；图片存储支持前端人脸，车辆图片，视频混存；</w:t>
                  </w:r>
                </w:p>
                <w:p>
                  <w:pPr>
                    <w:pStyle w:val="null3"/>
                  </w:pPr>
                  <w:r>
                    <w:rPr>
                      <w:sz w:val="21"/>
                    </w:rPr>
                    <w:t>1.平台性能：客户端单域支持不少于5000个用户，可支持不少于2000个同时登陆、500个同时操作；</w:t>
                  </w:r>
                </w:p>
                <w:p>
                  <w:pPr>
                    <w:pStyle w:val="null3"/>
                  </w:pPr>
                  <w:r>
                    <w:rPr>
                      <w:sz w:val="21"/>
                    </w:rPr>
                    <w:t>2.控制器：处理器2个64位多核处理器，缓存16GB（支持扩展）；</w:t>
                  </w:r>
                </w:p>
                <w:p>
                  <w:pPr>
                    <w:pStyle w:val="null3"/>
                  </w:pPr>
                  <w:r>
                    <w:rPr>
                      <w:sz w:val="21"/>
                    </w:rPr>
                    <w:t>3.存储容量：磁盘数量40个（含2个独立元数据盘），系统盘300GB-SAS6.0Gb/s，组成RAID1，提高系统盘安全性；数据盘支持RAID5，支持热插拔。</w:t>
                  </w:r>
                </w:p>
                <w:p>
                  <w:pPr>
                    <w:pStyle w:val="null3"/>
                  </w:pPr>
                  <w:r>
                    <w:rPr>
                      <w:sz w:val="21"/>
                    </w:rPr>
                    <w:t>4.录像管理：录像方式支持手动录像、计划录像、多种告警联动触发的录像；录像备份支持手动、计划、告警联动等录像备份及异地备份；录像保护支持safevideo+功能；查询方式按时间、事件查询；下载方式高速下载、批量下载、分段下载、前端录像下载；</w:t>
                  </w:r>
                </w:p>
                <w:p>
                  <w:pPr>
                    <w:pStyle w:val="null3"/>
                  </w:pPr>
                  <w:r>
                    <w:rPr>
                      <w:sz w:val="21"/>
                    </w:rPr>
                    <w:t>5.安全特性：媒体安全特性支持AES256等多种加密算法；系统登录支持通过Windows域账号登录；水印特性支持前端数字水印及被篡改后产生告警；</w:t>
                  </w:r>
                </w:p>
                <w:p>
                  <w:pPr>
                    <w:pStyle w:val="null3"/>
                  </w:pPr>
                  <w:r>
                    <w:rPr>
                      <w:sz w:val="21"/>
                    </w:rPr>
                    <w:t>6.可靠特性：媒体传输支持带宽自适应、SEC、FEC、组播、逐级转发、IPCA等特性；支持动态负载均衡、故障点迁移等业务；支持双机部署；支持NAT组网；数据保险箱支持系统盘关键数据备份并自动恢复系统盘业务数据；</w:t>
                  </w:r>
                </w:p>
                <w:p>
                  <w:pPr>
                    <w:pStyle w:val="null3"/>
                  </w:pPr>
                  <w:r>
                    <w:rPr>
                      <w:sz w:val="21"/>
                    </w:rPr>
                    <w:t>7.支持将本域内多台存储设备组成集群，以集群方式运作，实现摄像机自动分配管理，支持集群节点弹性扩容，包括新增成员和删除成员；</w:t>
                  </w:r>
                </w:p>
                <w:p>
                  <w:pPr>
                    <w:pStyle w:val="null3"/>
                  </w:pPr>
                  <w:r>
                    <w:rPr>
                      <w:sz w:val="21"/>
                    </w:rPr>
                    <w:t>8.支持统计视频设备的在线率、离线率、当前状态统计，可支持按照区域、设备类型的统计；</w:t>
                  </w:r>
                </w:p>
                <w:p>
                  <w:pPr>
                    <w:pStyle w:val="null3"/>
                  </w:pPr>
                  <w:r>
                    <w:rPr>
                      <w:sz w:val="21"/>
                    </w:rPr>
                    <w:t>9.支持N+0云化集群组网，实现设备间负载均衡及设备故障切换功能，保证系统负载均衡及业务连续性。</w:t>
                  </w:r>
                </w:p>
                <w:p>
                  <w:pPr>
                    <w:pStyle w:val="null3"/>
                  </w:pPr>
                  <w:r>
                    <w:rPr>
                      <w:sz w:val="21"/>
                    </w:rPr>
                    <w:t>10.内嵌视频质量诊断，无需配置单独服务器，实现9种视频诊断功能；</w:t>
                  </w:r>
                </w:p>
                <w:p>
                  <w:pPr>
                    <w:pStyle w:val="null3"/>
                  </w:pPr>
                  <w:r>
                    <w:rPr>
                      <w:sz w:val="21"/>
                    </w:rPr>
                    <w:t>11.单台可同时支持3096Mbps吞吐量，存储：≥1024Mbps，转发：≥1024Mbps，点播：≥1024Mbps；</w:t>
                  </w:r>
                </w:p>
                <w:p>
                  <w:pPr>
                    <w:pStyle w:val="null3"/>
                  </w:pPr>
                  <w:r>
                    <w:rPr>
                      <w:sz w:val="21"/>
                    </w:rPr>
                    <w:t>12.兼容性：视频格式支持H.264、H.265、SVAC、MJPEG等格式；设备接入支持华为前端SDK、海康，大华SDK，中国移动千里眼协议、GB/T28181、Onvif2.4以及Onvif ProfileS等协议；</w:t>
                  </w:r>
                </w:p>
                <w:p>
                  <w:pPr>
                    <w:pStyle w:val="null3"/>
                  </w:pPr>
                  <w:r>
                    <w:rPr>
                      <w:sz w:val="21"/>
                    </w:rPr>
                    <w:t>13.平台接入：支持国标GB/T 28181、支持公安GA/T 669等规范，实现与其他平台进行互联，进行实时浏览、录像点播、云镜控制、告警上报等业务；</w:t>
                  </w:r>
                </w:p>
                <w:p>
                  <w:pPr>
                    <w:pStyle w:val="null3"/>
                  </w:pPr>
                  <w:r>
                    <w:rPr>
                      <w:sz w:val="21"/>
                    </w:rPr>
                    <w:t>14.管理和维护：管理方式支持B/S、C/S、CLI管理方式，日志下载支持操作日志和运行日志。</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3台</w:t>
                  </w:r>
                </w:p>
              </w:tc>
            </w:tr>
          </w:tbl>
          <w:p>
            <w:pPr>
              <w:pStyle w:val="null3"/>
              <w:ind w:firstLine="480"/>
              <w:jc w:val="both"/>
            </w:pPr>
            <w:r>
              <w:rPr>
                <w:b/>
                <w:sz w:val="21"/>
              </w:rPr>
              <w:t>配套设备清单</w:t>
            </w:r>
          </w:p>
          <w:tbl>
            <w:tblPr>
              <w:tblBorders>
                <w:top w:val="none" w:color="000000" w:sz="4"/>
                <w:left w:val="none" w:color="000000" w:sz="4"/>
                <w:bottom w:val="none" w:color="000000" w:sz="4"/>
                <w:right w:val="none" w:color="000000" w:sz="4"/>
                <w:insideH w:val="none"/>
                <w:insideV w:val="none"/>
              </w:tblBorders>
            </w:tblPr>
            <w:tblGrid>
              <w:gridCol w:w="437"/>
              <w:gridCol w:w="1161"/>
              <w:gridCol w:w="3503"/>
              <w:gridCol w:w="466"/>
            </w:tblGrid>
            <w:tr>
              <w:tc>
                <w:tcPr>
                  <w:tcW w:type="dxa" w:w="43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序号</w:t>
                  </w:r>
                </w:p>
              </w:tc>
              <w:tc>
                <w:tcPr>
                  <w:tcW w:type="dxa" w:w="116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设备</w:t>
                  </w:r>
                  <w:r>
                    <w:rPr>
                      <w:b/>
                      <w:sz w:val="21"/>
                    </w:rPr>
                    <w:t>/</w:t>
                  </w:r>
                  <w:r>
                    <w:rPr>
                      <w:b/>
                      <w:sz w:val="21"/>
                    </w:rPr>
                    <w:t>系统</w:t>
                  </w:r>
                </w:p>
              </w:tc>
              <w:tc>
                <w:tcPr>
                  <w:tcW w:type="dxa" w:w="3503"/>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设备参数</w:t>
                  </w:r>
                </w:p>
              </w:tc>
              <w:tc>
                <w:tcPr>
                  <w:tcW w:type="dxa" w:w="46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数量</w:t>
                  </w:r>
                </w:p>
              </w:tc>
            </w:tr>
            <w:tr>
              <w:tc>
                <w:tcPr>
                  <w:tcW w:type="dxa" w:w="5567"/>
                  <w:gridSpan w:val="4"/>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一、前端配套设备</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监控杆</w:t>
                  </w:r>
                  <w:r>
                    <w:rPr>
                      <w:sz w:val="21"/>
                    </w:rPr>
                    <w:t>3米</w:t>
                  </w:r>
                </w:p>
              </w:tc>
              <w:tc>
                <w:tcPr>
                  <w:tcW w:type="dxa" w:w="3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3米圆形不锈钢监控杆，杆体壁厚2mm；设计风阻：35m/s；杆体不锈钢；杆体表面喷涂；设有摄像机安装座。</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22根</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监控杆</w:t>
                  </w:r>
                  <w:r>
                    <w:rPr>
                      <w:sz w:val="21"/>
                    </w:rPr>
                    <w:t>4米</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4米圆形不锈钢监控杆，杆体壁厚2mm；设计风阻：35m/s；杆体不锈钢；杆体表面喷涂；设有摄像机安装座。</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32根</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延伸支架</w:t>
                  </w:r>
                  <w:r>
                    <w:rPr>
                      <w:sz w:val="21"/>
                    </w:rPr>
                    <w:t>/横杆</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不锈钢横杆，包括普通支架和</w:t>
                  </w:r>
                  <w:r>
                    <w:rPr>
                      <w:sz w:val="21"/>
                    </w:rPr>
                    <w:t>0.6米、1.2米、1.8米支架等定制支架。杆体壁厚2mm；无缝管杆体；热镀锌；杆体表面喷涂。</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300个</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4</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补光灯</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仅球枪联动人员卡口摄像机需要外置补光灯。枪式人员卡口摄像机自带柔光补光灯。</w:t>
                  </w:r>
                  <w:r>
                    <w:rPr>
                      <w:sz w:val="21"/>
                    </w:rPr>
                    <w:t>LED灯补光灯，用以环境补光，对人眼无刺激。防水、防尘。</w:t>
                  </w:r>
                </w:p>
                <w:p>
                  <w:pPr>
                    <w:pStyle w:val="null3"/>
                  </w:pPr>
                  <w:r>
                    <w:rPr>
                      <w:sz w:val="21"/>
                    </w:rPr>
                    <w:t>1.15W平均功率；</w:t>
                  </w:r>
                </w:p>
                <w:p>
                  <w:pPr>
                    <w:pStyle w:val="null3"/>
                  </w:pPr>
                  <w:r>
                    <w:rPr>
                      <w:sz w:val="21"/>
                    </w:rPr>
                    <w:t>2.输入电压：170Vac～264Vac；</w:t>
                  </w:r>
                </w:p>
                <w:p>
                  <w:pPr>
                    <w:pStyle w:val="null3"/>
                  </w:pPr>
                  <w:r>
                    <w:rPr>
                      <w:sz w:val="21"/>
                    </w:rPr>
                    <w:t>3.5W光源/5颗；</w:t>
                  </w:r>
                </w:p>
                <w:p>
                  <w:pPr>
                    <w:pStyle w:val="null3"/>
                  </w:pPr>
                  <w:r>
                    <w:rPr>
                      <w:sz w:val="21"/>
                    </w:rPr>
                    <w:t>4.中心照度：20lx@20m,40度；</w:t>
                  </w:r>
                </w:p>
                <w:p>
                  <w:pPr>
                    <w:pStyle w:val="null3"/>
                  </w:pPr>
                  <w:r>
                    <w:rPr>
                      <w:sz w:val="21"/>
                    </w:rPr>
                    <w:t>5.均匀度：0.4；</w:t>
                  </w:r>
                </w:p>
                <w:p>
                  <w:pPr>
                    <w:pStyle w:val="null3"/>
                  </w:pPr>
                  <w:r>
                    <w:rPr>
                      <w:sz w:val="21"/>
                    </w:rPr>
                    <w:t>6.光通量：1000lm；</w:t>
                  </w:r>
                </w:p>
                <w:p>
                  <w:pPr>
                    <w:pStyle w:val="null3"/>
                  </w:pPr>
                  <w:r>
                    <w:rPr>
                      <w:sz w:val="21"/>
                    </w:rPr>
                    <w:t>7.显色指数:＞70；</w:t>
                  </w:r>
                </w:p>
                <w:p>
                  <w:pPr>
                    <w:pStyle w:val="null3"/>
                  </w:pPr>
                  <w:r>
                    <w:rPr>
                      <w:sz w:val="21"/>
                    </w:rPr>
                    <w:t>8.光源波长:400～780nm；</w:t>
                  </w:r>
                </w:p>
                <w:p>
                  <w:pPr>
                    <w:pStyle w:val="null3"/>
                  </w:pPr>
                  <w:r>
                    <w:rPr>
                      <w:sz w:val="21"/>
                    </w:rPr>
                    <w:t>9.发光角度:40度；</w:t>
                  </w:r>
                </w:p>
                <w:p>
                  <w:pPr>
                    <w:pStyle w:val="null3"/>
                  </w:pPr>
                  <w:r>
                    <w:rPr>
                      <w:sz w:val="21"/>
                    </w:rPr>
                    <w:t>10.色温:4000K （黄光、白光可选）；</w:t>
                  </w:r>
                </w:p>
                <w:p>
                  <w:pPr>
                    <w:pStyle w:val="null3"/>
                  </w:pPr>
                  <w:r>
                    <w:rPr>
                      <w:sz w:val="21"/>
                    </w:rPr>
                    <w:t>11.10～25米最佳投射距离；</w:t>
                  </w:r>
                </w:p>
                <w:p>
                  <w:pPr>
                    <w:pStyle w:val="null3"/>
                  </w:pPr>
                  <w:r>
                    <w:rPr>
                      <w:sz w:val="21"/>
                    </w:rPr>
                    <w:t>12.支持光控；</w:t>
                  </w:r>
                </w:p>
                <w:p>
                  <w:pPr>
                    <w:pStyle w:val="null3"/>
                  </w:pPr>
                  <w:r>
                    <w:rPr>
                      <w:sz w:val="21"/>
                    </w:rPr>
                    <w:t>13.金属铝；</w:t>
                  </w:r>
                </w:p>
                <w:p>
                  <w:pPr>
                    <w:pStyle w:val="null3"/>
                  </w:pPr>
                  <w:r>
                    <w:rPr>
                      <w:sz w:val="21"/>
                    </w:rPr>
                    <w:t>14.IP66及以上；</w:t>
                  </w:r>
                </w:p>
                <w:p>
                  <w:pPr>
                    <w:pStyle w:val="null3"/>
                  </w:pPr>
                  <w:r>
                    <w:rPr>
                      <w:sz w:val="21"/>
                    </w:rPr>
                    <w:t>15.-40℃～60℃工作温度；</w:t>
                  </w:r>
                </w:p>
                <w:p>
                  <w:pPr>
                    <w:pStyle w:val="null3"/>
                  </w:pPr>
                  <w:r>
                    <w:rPr>
                      <w:sz w:val="21"/>
                    </w:rPr>
                    <w:t>16.10～90%RH 工作环境湿度。</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79个</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5</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标识牌</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560×840MM，</w:t>
                  </w:r>
                  <w:r>
                    <w:rPr>
                      <w:sz w:val="21"/>
                    </w:rPr>
                    <w:t>厚度</w:t>
                  </w:r>
                  <w:r>
                    <w:rPr>
                      <w:sz w:val="21"/>
                    </w:rPr>
                    <w:t>≥1.2MM 铝板剪板，含安装套件，一杆二套。借杆点位，可复用原标识牌。</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246块</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6</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摄像机支架</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不锈钢支架；包括枪式人员卡口摄像机和全局人员卡口摄像机支架。支架壁厚</w:t>
                  </w:r>
                  <w:r>
                    <w:rPr>
                      <w:sz w:val="21"/>
                    </w:rPr>
                    <w:t>2mm；承重25kg；材质钢铁，表面喷涂颜色与杆体一致。</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300个</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7</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超六类网线</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超六类网线，传输带宽</w:t>
                  </w:r>
                  <w:r>
                    <w:rPr>
                      <w:sz w:val="21"/>
                    </w:rPr>
                    <w:t>150MHz；主要用于100 Base T、1000Base T网络传输；可用于语音、视频等最高1000Mbps的数据传输。</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6246米</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8</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两芯电源线</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两芯电源线，</w:t>
                  </w:r>
                  <w:r>
                    <w:rPr>
                      <w:sz w:val="21"/>
                    </w:rPr>
                    <w:t>RVV2×2.5平方毫米，高纯度无氧铜，不易氧化；采用环保塑胶材质，护套与绝缘层有抗酸碱、耐磨、耐油、防潮、防霉等性能，使用标准厚度。</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8345米</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9</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线管</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PVC，四分线管或六分线管。</w:t>
                  </w:r>
                </w:p>
                <w:p>
                  <w:pPr>
                    <w:pStyle w:val="null3"/>
                  </w:pPr>
                  <w:r>
                    <w:rPr>
                      <w:sz w:val="21"/>
                    </w:rPr>
                    <w:t>在一点多枪的情况下，使用六分线管。</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9089米</w:t>
                  </w:r>
                </w:p>
              </w:tc>
            </w:tr>
            <w:tr>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10</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设备箱</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室外设备箱，防水、防尘。热镀锌钢板，表面喷涂，喷涂颜色与杆一致；</w:t>
                  </w:r>
                  <w:r>
                    <w:rPr>
                      <w:sz w:val="21"/>
                    </w:rPr>
                    <w:t>1.2mm厚度；放置摄像机电源、防雷器等；长400</w:t>
                  </w:r>
                  <w:r>
                    <w:rPr>
                      <w:sz w:val="21"/>
                    </w:rPr>
                    <w:t>mm</w:t>
                  </w:r>
                  <w:r>
                    <w:rPr>
                      <w:sz w:val="21"/>
                    </w:rPr>
                    <w:t>×宽300</w:t>
                  </w:r>
                  <w:r>
                    <w:rPr>
                      <w:sz w:val="21"/>
                    </w:rPr>
                    <w:t>mm</w:t>
                  </w:r>
                  <w:r>
                    <w:rPr>
                      <w:sz w:val="21"/>
                    </w:rPr>
                    <w:t>×高500</w:t>
                  </w:r>
                  <w:r>
                    <w:rPr>
                      <w:sz w:val="21"/>
                    </w:rPr>
                    <w:t>mm</w:t>
                  </w:r>
                  <w:r>
                    <w:rPr>
                      <w:sz w:val="21"/>
                    </w:rPr>
                    <w:t>。</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297个</w:t>
                  </w:r>
                </w:p>
              </w:tc>
            </w:tr>
            <w:tr>
              <w:tc>
                <w:tcPr>
                  <w:tcW w:type="dxa" w:w="437"/>
                  <w:vMerge/>
                  <w:tcBorders>
                    <w:top w:val="none" w:color="000000" w:sz="4"/>
                    <w:left w:val="single" w:color="000000" w:sz="4"/>
                    <w:bottom w:val="single" w:color="000000" w:sz="4"/>
                    <w:right w:val="single" w:color="000000" w:sz="4"/>
                  </w:tcBorders>
                </w:tcP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一体化设备箱</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1.长390×宽300×高95一体机集成宽温交换功能、防雷器、多路电源输出、熔纤盒、防护外壳、机械锁等多个模块为一体，可实现室外接入点一站式交付；</w:t>
                  </w:r>
                </w:p>
                <w:p>
                  <w:pPr>
                    <w:pStyle w:val="null3"/>
                  </w:pPr>
                  <w:r>
                    <w:rPr>
                      <w:sz w:val="21"/>
                    </w:rPr>
                    <w:t>2.设备性能：交换容量≥160Gbps，包转发率≥40Mpps；</w:t>
                  </w:r>
                </w:p>
                <w:p>
                  <w:pPr>
                    <w:pStyle w:val="null3"/>
                  </w:pPr>
                  <w:r>
                    <w:rPr>
                      <w:sz w:val="21"/>
                    </w:rPr>
                    <w:t>3.设备接口：8个千兆电口，2个万兆SFP+光口，每电口支持60W PoE++供电能力：整机最大POE输出功率≥200W，上行2个万兆SFP+端口支持GPON光模块；</w:t>
                  </w:r>
                </w:p>
                <w:p>
                  <w:pPr>
                    <w:pStyle w:val="null3"/>
                  </w:pPr>
                  <w:r>
                    <w:rPr>
                      <w:sz w:val="21"/>
                    </w:rPr>
                    <w:t>4.支持交直流对外输出：支持12V、24V的直流输出，220V交流输出；</w:t>
                  </w:r>
                </w:p>
                <w:p>
                  <w:pPr>
                    <w:pStyle w:val="null3"/>
                  </w:pPr>
                  <w:r>
                    <w:rPr>
                      <w:sz w:val="21"/>
                    </w:rPr>
                    <w:t>5.支持协议：支持RIP、RIPng、OSPF、OSPFv3、ISIS、BGP等路由协议；支持IPv4/IPv6双协议栈；支持6to4、ISATAP、手动配置tunnel；支持DHCPv4/v6 client/relay/server；</w:t>
                  </w:r>
                </w:p>
                <w:p>
                  <w:pPr>
                    <w:pStyle w:val="null3"/>
                  </w:pPr>
                  <w:r>
                    <w:rPr>
                      <w:sz w:val="21"/>
                    </w:rPr>
                    <w:t>6.组播：支持 PIM DM、PIM SM、PIM SSM；支持VLAN内组播转发和组播多VLAN复制；</w:t>
                  </w:r>
                </w:p>
                <w:p>
                  <w:pPr>
                    <w:pStyle w:val="null3"/>
                  </w:pPr>
                  <w:r>
                    <w:rPr>
                      <w:sz w:val="21"/>
                    </w:rPr>
                    <w:t>7.安全功能：支持802.1x、MAC认证和Portal认证；</w:t>
                  </w:r>
                  <w:r>
                    <w:rPr>
                      <w:sz w:val="21"/>
                    </w:rPr>
                    <w:t>支持</w:t>
                  </w:r>
                  <w:r>
                    <w:rPr>
                      <w:sz w:val="21"/>
                    </w:rPr>
                    <w:t>DoS攻击防护、ARP攻击防护、ICMP攻击防护，支持端口隔离、端口安全；</w:t>
                  </w:r>
                </w:p>
                <w:p>
                  <w:pPr>
                    <w:pStyle w:val="null3"/>
                  </w:pPr>
                  <w:r>
                    <w:rPr>
                      <w:sz w:val="21"/>
                    </w:rPr>
                    <w:t>8.虚拟化：支持纵向虚拟化，作为纵向子节点零配置即插即用；</w:t>
                  </w:r>
                </w:p>
                <w:p>
                  <w:pPr>
                    <w:pStyle w:val="null3"/>
                  </w:pPr>
                  <w:r>
                    <w:rPr>
                      <w:sz w:val="21"/>
                    </w:rPr>
                    <w:t>9.室外工作可靠性：支持工业级工作温度范围：-40℃～55℃，设备内部最高工作温度最大可到75℃，户外稳定运行；</w:t>
                  </w:r>
                </w:p>
                <w:p>
                  <w:pPr>
                    <w:pStyle w:val="null3"/>
                  </w:pPr>
                  <w:r>
                    <w:rPr>
                      <w:sz w:val="21"/>
                    </w:rPr>
                    <w:t>10.提供IP65及以上防护等级，可直接在室外裸露环境下使用；</w:t>
                  </w:r>
                </w:p>
                <w:p>
                  <w:pPr>
                    <w:pStyle w:val="null3"/>
                  </w:pPr>
                  <w:r>
                    <w:rPr>
                      <w:sz w:val="21"/>
                    </w:rPr>
                    <w:t>11.防雷：支持专业的户外防雷技术，适用于室外恶劣环境；</w:t>
                  </w:r>
                </w:p>
                <w:p>
                  <w:pPr>
                    <w:pStyle w:val="null3"/>
                  </w:pPr>
                  <w:r>
                    <w:rPr>
                      <w:sz w:val="21"/>
                    </w:rPr>
                    <w:t>12.防盐雾：提供近海距离大于500米环境的防盐雾能力；</w:t>
                  </w:r>
                </w:p>
                <w:p>
                  <w:pPr>
                    <w:pStyle w:val="null3"/>
                  </w:pPr>
                  <w:r>
                    <w:rPr>
                      <w:sz w:val="21"/>
                    </w:rPr>
                    <w:t>13.视频监控感知：支持摄像头离线诊断，配合网管平台，可快速对摄像头所在网络路径的设备管理状态、端口状态、告警进行故障诊断，快速定界IPC故障类型；</w:t>
                  </w:r>
                </w:p>
                <w:p>
                  <w:pPr>
                    <w:pStyle w:val="null3"/>
                  </w:pPr>
                  <w:r>
                    <w:rPr>
                      <w:sz w:val="21"/>
                    </w:rPr>
                    <w:t>14.远程告警：支持机械锁和开箱告警，及时感知对一体机的破坏和入侵行为，保护监控设备安全；</w:t>
                  </w:r>
                </w:p>
                <w:p>
                  <w:pPr>
                    <w:pStyle w:val="null3"/>
                  </w:pPr>
                  <w:r>
                    <w:rPr>
                      <w:sz w:val="21"/>
                    </w:rPr>
                    <w:t>管理维护：支持</w:t>
                  </w:r>
                  <w:r>
                    <w:rPr>
                      <w:sz w:val="21"/>
                    </w:rPr>
                    <w:t>SNMP v1/v2/v3、Telnet、RMON；支持通过命令行、Web、中文图形化配置软件等方式进行配置和管理；支持虚拟电缆检测，支持sFlow。</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3个</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11</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多用插座</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五位排插，</w:t>
                  </w:r>
                  <w:r>
                    <w:rPr>
                      <w:sz w:val="21"/>
                    </w:rPr>
                    <w:t>10～16A，额定功率大于2500W。</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300个</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12</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八芯光纤</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八芯光纤，插入损耗：单模</w:t>
                  </w:r>
                  <w:r>
                    <w:rPr>
                      <w:sz w:val="21"/>
                    </w:rPr>
                    <w:t>≤0.18db；回波损耗：PC≥50db。</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967米</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13</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防雷器</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支持网络信号和电源双重保护。电源保护：工作电压</w:t>
                  </w:r>
                  <w:r>
                    <w:rPr>
                      <w:sz w:val="21"/>
                    </w:rPr>
                    <w:t>260V，电压保护水平UP470V；标准放电电流Imax（8/20us）5KA；放电电流Imax（8/20us）10KA；响应时间小于10ns。网络信号保护：工作电压5V；电压保护水平UP，700V；开路电压Uoc，2kv；插入损耗：小于0.5dB；响应时间：小于1ns；保护管脚，1/2/3/6；传输速率，100Mbps；接口形式RJ45；尺寸长110×宽65×高28mm。</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300个</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14</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漏电开关</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漏电开关，带漏电保护配电器，电源防雷插座。额度电压：</w:t>
                  </w:r>
                  <w:r>
                    <w:rPr>
                      <w:sz w:val="21"/>
                    </w:rPr>
                    <w:t>230V；额度电流：16A；额度短路能力：6kA；电磁脱口类型：C型。</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300个</w:t>
                  </w:r>
                </w:p>
              </w:tc>
            </w:tr>
            <w:tr>
              <w:tc>
                <w:tcPr>
                  <w:tcW w:type="dxa" w:w="5567"/>
                  <w:gridSpan w:val="4"/>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二、接入机房配套设备（村居）</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机柜</w:t>
                  </w:r>
                </w:p>
              </w:tc>
              <w:tc>
                <w:tcPr>
                  <w:tcW w:type="dxa" w:w="3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放置接入交换设备，</w:t>
                  </w:r>
                  <w:r>
                    <w:rPr>
                      <w:sz w:val="21"/>
                    </w:rPr>
                    <w:t>22U小型机柜，19英寸标准，提供6位10A电源。</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25个</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UPS</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w:t>
                  </w:r>
                  <w:r>
                    <w:rPr>
                      <w:sz w:val="21"/>
                    </w:rPr>
                    <w:t>1KVA UPS，</w:t>
                  </w:r>
                  <w:r>
                    <w:rPr>
                      <w:sz w:val="21"/>
                    </w:rPr>
                    <w:t>配置</w:t>
                  </w:r>
                  <w:r>
                    <w:rPr>
                      <w:sz w:val="21"/>
                    </w:rPr>
                    <w:t>2套PDU，输入电流32A。</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25个</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电池包</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满足</w:t>
                  </w:r>
                  <w:r>
                    <w:rPr>
                      <w:sz w:val="21"/>
                    </w:rPr>
                    <w:t>300W后备时间2小时。</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25台</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4</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光纤及网线</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提供中心机房设备互联。</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523米</w:t>
                  </w:r>
                </w:p>
              </w:tc>
            </w:tr>
            <w:tr>
              <w:tc>
                <w:tcPr>
                  <w:tcW w:type="dxa" w:w="5567"/>
                  <w:gridSpan w:val="4"/>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三、中心机房配套设备（派出所）</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光纤及网线</w:t>
                  </w:r>
                </w:p>
              </w:tc>
              <w:tc>
                <w:tcPr>
                  <w:tcW w:type="dxa" w:w="3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提供中心机房设备互联</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98米</w:t>
                  </w:r>
                </w:p>
              </w:tc>
            </w:tr>
          </w:tbl>
          <w:p/>
        </w:tc>
      </w:tr>
      <w:tr>
        <w:tc>
          <w:tcPr>
            <w:tcW w:type="dxa" w:w="2076"/>
          </w:tcPr>
          <w:p/>
        </w:tc>
        <w:tc>
          <w:tcPr>
            <w:tcW w:type="dxa" w:w="415"/>
          </w:tcPr>
          <w:p>
            <w:pPr>
              <w:pStyle w:val="null3"/>
            </w:pPr>
            <w:r>
              <w:rPr/>
              <w:t>9</w:t>
            </w:r>
          </w:p>
        </w:tc>
        <w:tc>
          <w:tcPr>
            <w:tcW w:type="dxa" w:w="5814"/>
          </w:tcPr>
          <w:p>
            <w:pPr>
              <w:pStyle w:val="null3"/>
              <w:ind w:firstLine="480"/>
              <w:jc w:val="both"/>
            </w:pPr>
            <w:r>
              <w:rPr>
                <w:b/>
                <w:sz w:val="21"/>
              </w:rPr>
              <w:t>附表二：</w:t>
            </w:r>
            <w:r>
              <w:rPr>
                <w:b/>
                <w:sz w:val="21"/>
              </w:rPr>
              <w:t>动态人像识别视频监控</w:t>
            </w:r>
            <w:r>
              <w:rPr>
                <w:b/>
                <w:sz w:val="21"/>
              </w:rPr>
              <w:t>300</w:t>
            </w:r>
            <w:r>
              <w:rPr>
                <w:b/>
                <w:sz w:val="21"/>
              </w:rPr>
              <w:t>支日常保养运维服务（一年）</w:t>
            </w:r>
            <w:r>
              <w:rPr>
                <w:b/>
                <w:sz w:val="21"/>
              </w:rPr>
              <w:t>修复新建清单</w:t>
            </w:r>
          </w:p>
          <w:tbl>
            <w:tblPr>
              <w:tblBorders>
                <w:top w:val="none" w:color="000000" w:sz="4"/>
                <w:left w:val="none" w:color="000000" w:sz="4"/>
                <w:bottom w:val="none" w:color="000000" w:sz="4"/>
                <w:right w:val="none" w:color="000000" w:sz="4"/>
                <w:insideH w:val="none"/>
                <w:insideV w:val="none"/>
              </w:tblBorders>
            </w:tblPr>
            <w:tblGrid>
              <w:gridCol w:w="437"/>
              <w:gridCol w:w="1161"/>
              <w:gridCol w:w="3503"/>
              <w:gridCol w:w="466"/>
            </w:tblGrid>
            <w:tr>
              <w:tc>
                <w:tcPr>
                  <w:tcW w:type="dxa" w:w="5567"/>
                  <w:gridSpan w:val="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380"/>
                    <w:jc w:val="both"/>
                  </w:pPr>
                  <w:r>
                    <w:rPr>
                      <w:b/>
                      <w:sz w:val="21"/>
                    </w:rPr>
                    <w:t>一、修复新建工作量清单</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枪式人员卡口摄像机</w:t>
                  </w:r>
                </w:p>
              </w:tc>
              <w:tc>
                <w:tcPr>
                  <w:tcW w:type="dxa" w:w="3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如被拆除或损坏点位需修复，设备性能参数须优于或等于原设备</w:t>
                  </w:r>
                </w:p>
                <w:p>
                  <w:pPr>
                    <w:pStyle w:val="null3"/>
                  </w:pPr>
                  <w:r>
                    <w:rPr>
                      <w:sz w:val="21"/>
                    </w:rPr>
                    <w:t>原设备品牌型号及参数如下：</w:t>
                  </w:r>
                </w:p>
                <w:p>
                  <w:pPr>
                    <w:pStyle w:val="null3"/>
                  </w:pPr>
                  <w:r>
                    <w:rPr>
                      <w:sz w:val="21"/>
                    </w:rPr>
                    <w:t>（</w:t>
                  </w:r>
                  <w:r>
                    <w:rPr>
                      <w:sz w:val="21"/>
                    </w:rPr>
                    <w:t>1</w:t>
                  </w:r>
                  <w:r>
                    <w:rPr>
                      <w:sz w:val="21"/>
                    </w:rPr>
                    <w:t>）品牌型号：</w:t>
                  </w:r>
                  <w:r>
                    <w:rPr>
                      <w:color w:val="000000"/>
                      <w:sz w:val="21"/>
                      <w:u w:val="single"/>
                    </w:rPr>
                    <w:t>华为</w:t>
                  </w:r>
                  <w:r>
                    <w:rPr>
                      <w:color w:val="000000"/>
                      <w:sz w:val="21"/>
                      <w:u w:val="single"/>
                    </w:rPr>
                    <w:t>/M2221-FL</w:t>
                  </w:r>
                  <w:r>
                    <w:rPr>
                      <w:color w:val="000000"/>
                      <w:sz w:val="21"/>
                      <w:u w:val="single"/>
                    </w:rPr>
                    <w:t>（</w:t>
                  </w:r>
                  <w:r>
                    <w:rPr>
                      <w:color w:val="000000"/>
                      <w:sz w:val="21"/>
                      <w:u w:val="single"/>
                    </w:rPr>
                    <w:t>8-32mm</w:t>
                  </w:r>
                  <w:r>
                    <w:rPr>
                      <w:color w:val="000000"/>
                      <w:sz w:val="21"/>
                      <w:u w:val="single"/>
                    </w:rPr>
                    <w:t>）</w:t>
                  </w:r>
                </w:p>
                <w:p>
                  <w:pPr>
                    <w:pStyle w:val="null3"/>
                  </w:pPr>
                  <w:r>
                    <w:rPr>
                      <w:sz w:val="21"/>
                    </w:rPr>
                    <w:t>（</w:t>
                  </w:r>
                  <w:r>
                    <w:rPr>
                      <w:sz w:val="21"/>
                    </w:rPr>
                    <w:t>2</w:t>
                  </w:r>
                  <w:r>
                    <w:rPr>
                      <w:sz w:val="21"/>
                    </w:rPr>
                    <w:t>）参数：</w:t>
                  </w:r>
                </w:p>
                <w:p>
                  <w:pPr>
                    <w:pStyle w:val="null3"/>
                    <w:ind w:firstLine="380"/>
                    <w:jc w:val="left"/>
                  </w:pPr>
                  <w:r>
                    <w:rPr>
                      <w:sz w:val="21"/>
                    </w:rPr>
                    <w:t>1.图像传感器采用1/1.8" 200万像素逐行扫描CMOS，有效图像尺寸为≥1920×1080，帧率 60Hz：60/30/20～1fps；50Hz：50/25/20～1fps；</w:t>
                  </w:r>
                </w:p>
                <w:p>
                  <w:pPr>
                    <w:pStyle w:val="null3"/>
                    <w:ind w:firstLine="380"/>
                    <w:jc w:val="left"/>
                  </w:pPr>
                  <w:r>
                    <w:rPr>
                      <w:sz w:val="21"/>
                    </w:rPr>
                    <w:t>2.支持动态人脸检测、跟踪、选优，输出人脸最优抓拍；根据环境光线条件，实时调整曝光参数，优化人脸抓图质量；内置高效柔光阵列灯，支持定时或根据环境自动开启；</w:t>
                  </w:r>
                </w:p>
                <w:p>
                  <w:pPr>
                    <w:pStyle w:val="null3"/>
                    <w:ind w:firstLine="380"/>
                    <w:jc w:val="left"/>
                  </w:pPr>
                  <w:r>
                    <w:rPr>
                      <w:sz w:val="21"/>
                    </w:rPr>
                    <w:t>3.支持对人脸最佳抓拍图片筛选去重，重复率≤10%；</w:t>
                  </w:r>
                </w:p>
                <w:p>
                  <w:pPr>
                    <w:pStyle w:val="null3"/>
                    <w:ind w:firstLine="380"/>
                    <w:jc w:val="left"/>
                  </w:pPr>
                  <w:r>
                    <w:rPr>
                      <w:sz w:val="21"/>
                    </w:rPr>
                    <w:t>4.支持智能编码功能，同一静止场景相同图像质量下，在H.265编码方式时，开启智能编码功能和不开启智能编码相比，码率节约1/2，五码流均支持智能编码；</w:t>
                  </w:r>
                </w:p>
                <w:p>
                  <w:pPr>
                    <w:pStyle w:val="null3"/>
                    <w:ind w:firstLine="380"/>
                    <w:jc w:val="left"/>
                  </w:pPr>
                  <w:r>
                    <w:rPr>
                      <w:sz w:val="21"/>
                    </w:rPr>
                    <w:t>5.最低照度：彩色：0.0004 Lux @(F1.2,AGC ON)；黑白：0.0001Lux @(F1.2,AGC ON)；</w:t>
                  </w:r>
                </w:p>
                <w:p>
                  <w:pPr>
                    <w:pStyle w:val="null3"/>
                    <w:ind w:firstLine="380"/>
                    <w:jc w:val="left"/>
                  </w:pPr>
                  <w:r>
                    <w:rPr>
                      <w:sz w:val="21"/>
                    </w:rPr>
                    <w:t>6.宽动态范围：120dB；支持白平衡（自动/自动跟踪/手动）；</w:t>
                  </w:r>
                </w:p>
                <w:p>
                  <w:pPr>
                    <w:pStyle w:val="null3"/>
                    <w:ind w:firstLine="380"/>
                    <w:jc w:val="left"/>
                  </w:pPr>
                  <w:r>
                    <w:rPr>
                      <w:sz w:val="21"/>
                    </w:rPr>
                    <w:t>7.支持强光抑制，支持电子透雾（自动/手动/关闭），支持智能自适应2D/3D降噪；</w:t>
                  </w:r>
                </w:p>
                <w:p>
                  <w:pPr>
                    <w:pStyle w:val="null3"/>
                    <w:ind w:firstLine="380"/>
                    <w:jc w:val="left"/>
                  </w:pPr>
                  <w:r>
                    <w:rPr>
                      <w:sz w:val="21"/>
                    </w:rPr>
                    <w:t>8.镜头焦距范围8～32mm，支持最大光圈F1.6（W端）～F1.65（T端），支持20M补光，支持人像柔光灯夜间人脸抓拍；</w:t>
                  </w:r>
                </w:p>
                <w:p>
                  <w:pPr>
                    <w:pStyle w:val="null3"/>
                    <w:ind w:firstLine="380"/>
                    <w:jc w:val="left"/>
                  </w:pPr>
                  <w:r>
                    <w:rPr>
                      <w:sz w:val="21"/>
                    </w:rPr>
                    <w:t>9.视频压缩格式支持H.265/H.264/MJPEG，智能编码Extra265/Extra264；支持G.711a、G.711u、 G726、OPUS音频编码标准；G726和OPUS编码可设置音频码率，OPUS可设置音频采样率，OPUS最高可设置音频采样率48K；</w:t>
                  </w:r>
                </w:p>
                <w:p>
                  <w:pPr>
                    <w:pStyle w:val="null3"/>
                    <w:ind w:firstLine="380"/>
                    <w:jc w:val="left"/>
                  </w:pPr>
                  <w:r>
                    <w:rPr>
                      <w:sz w:val="21"/>
                    </w:rPr>
                    <w:t>10.最大支持五码流，支持1080p双路独立高清编码；</w:t>
                  </w:r>
                </w:p>
                <w:p>
                  <w:pPr>
                    <w:pStyle w:val="null3"/>
                    <w:ind w:firstLine="380"/>
                    <w:jc w:val="left"/>
                  </w:pPr>
                  <w:r>
                    <w:rPr>
                      <w:sz w:val="21"/>
                    </w:rPr>
                    <w:t>11.前端接入协议支持ONVIF Profile S/G/T、GB/T 28181 -2016、HUAWEI SDK；</w:t>
                  </w:r>
                </w:p>
                <w:p>
                  <w:pPr>
                    <w:pStyle w:val="null3"/>
                    <w:ind w:firstLine="380"/>
                    <w:jc w:val="left"/>
                  </w:pPr>
                  <w:r>
                    <w:rPr>
                      <w:sz w:val="21"/>
                    </w:rPr>
                    <w:t>12.网络协议：TCP，UDP，IPv4，IPv6，DHCP，DHCPv6，DNS，ICMP，ICMPv6，IGMP，HTTPS，FTP，SFTP，RTP，RTSP，RTCP，SIP，ARP，SSL，NTP，SNMP，802.1x，QoS，DDNS，SMTP，SSH，TLS；</w:t>
                  </w:r>
                </w:p>
                <w:p>
                  <w:pPr>
                    <w:pStyle w:val="null3"/>
                    <w:ind w:firstLine="380"/>
                    <w:jc w:val="left"/>
                  </w:pPr>
                  <w:r>
                    <w:rPr>
                      <w:sz w:val="21"/>
                    </w:rPr>
                    <w:t>13.支持根据网络情况进行优化的码流平滑、带宽自适应、TCP智能加速、流量整形、超强纠错等功能设置；</w:t>
                  </w:r>
                </w:p>
                <w:p>
                  <w:pPr>
                    <w:pStyle w:val="null3"/>
                    <w:ind w:firstLine="380"/>
                    <w:jc w:val="left"/>
                  </w:pPr>
                  <w:r>
                    <w:rPr>
                      <w:sz w:val="21"/>
                    </w:rPr>
                    <w:t>14.支持人脸智能抓拍功能，人脸抓拍率≥97%，支持对人脸最佳抓拍图片筛选去重，重复率≤10%；</w:t>
                  </w:r>
                </w:p>
                <w:p>
                  <w:pPr>
                    <w:pStyle w:val="null3"/>
                    <w:ind w:firstLine="380"/>
                    <w:jc w:val="left"/>
                  </w:pPr>
                  <w:r>
                    <w:rPr>
                      <w:sz w:val="21"/>
                    </w:rPr>
                    <w:t>15.支持图像质量诊断，诊断内容包括雪花、偏色、画面冻结、增益失衡、摄像机抖动、条纹噪声、图像丢失、视频遮挡等；</w:t>
                  </w:r>
                </w:p>
                <w:p>
                  <w:pPr>
                    <w:pStyle w:val="null3"/>
                    <w:ind w:firstLine="380"/>
                    <w:jc w:val="left"/>
                  </w:pPr>
                  <w:r>
                    <w:rPr>
                      <w:sz w:val="21"/>
                    </w:rPr>
                    <w:t>16.支持KMC安全秘钥功能与码流AES256加密；</w:t>
                  </w:r>
                </w:p>
                <w:p>
                  <w:pPr>
                    <w:pStyle w:val="null3"/>
                    <w:ind w:firstLine="380"/>
                    <w:jc w:val="left"/>
                  </w:pPr>
                  <w:r>
                    <w:rPr>
                      <w:sz w:val="21"/>
                    </w:rPr>
                    <w:t>17.告警联动：告警源：开关量输入/智能分析告警；联动目标：开关量输出/预置位/巡航轨迹/扫描/SD卡录像/SD卡抓拍/邮件发送/警前预录；</w:t>
                  </w:r>
                </w:p>
                <w:p>
                  <w:pPr>
                    <w:pStyle w:val="null3"/>
                    <w:ind w:firstLine="380"/>
                    <w:jc w:val="left"/>
                  </w:pPr>
                  <w:r>
                    <w:rPr>
                      <w:sz w:val="21"/>
                    </w:rPr>
                    <w:t>18.行为分析：快速移动，物品遗留，物品移走，越线检测，区域入侵，进入/离开区域，徘徊检测，人员集聚检测；</w:t>
                  </w:r>
                </w:p>
                <w:p>
                  <w:pPr>
                    <w:pStyle w:val="null3"/>
                    <w:ind w:firstLine="380"/>
                    <w:jc w:val="left"/>
                  </w:pPr>
                  <w:r>
                    <w:rPr>
                      <w:sz w:val="21"/>
                    </w:rPr>
                    <w:t>19.支持异常侦测，包含：图像质量诊断，音频有无检测，音频陡升陡降检测，场景变更检测，虚焦检测；</w:t>
                  </w:r>
                </w:p>
                <w:p>
                  <w:pPr>
                    <w:pStyle w:val="null3"/>
                    <w:ind w:firstLine="380"/>
                    <w:jc w:val="left"/>
                  </w:pPr>
                  <w:r>
                    <w:rPr>
                      <w:sz w:val="21"/>
                    </w:rPr>
                    <w:t>20.网络接口：1个RJ45千兆以太网口，支持10M/100M/1000M自适应；通信串口：1个半双工RS-485接口；</w:t>
                  </w:r>
                </w:p>
                <w:p>
                  <w:pPr>
                    <w:pStyle w:val="null3"/>
                    <w:ind w:firstLine="380"/>
                    <w:jc w:val="left"/>
                  </w:pPr>
                  <w:r>
                    <w:rPr>
                      <w:sz w:val="21"/>
                    </w:rPr>
                    <w:t>21.支持最大300m的远距离POE网络传输和供电功能；</w:t>
                  </w:r>
                </w:p>
                <w:p>
                  <w:pPr>
                    <w:pStyle w:val="null3"/>
                    <w:ind w:firstLine="380"/>
                    <w:jc w:val="left"/>
                  </w:pPr>
                  <w:r>
                    <w:rPr>
                      <w:sz w:val="21"/>
                    </w:rPr>
                    <w:t>22.报警接口：2路报警输入、1路报警输出；</w:t>
                  </w:r>
                </w:p>
                <w:p>
                  <w:pPr>
                    <w:pStyle w:val="null3"/>
                    <w:ind w:firstLine="380"/>
                    <w:jc w:val="left"/>
                  </w:pPr>
                  <w:r>
                    <w:rPr>
                      <w:sz w:val="21"/>
                    </w:rPr>
                    <w:t>23.音频接口：1路音频输入、1路音频输出；</w:t>
                  </w:r>
                </w:p>
                <w:p>
                  <w:pPr>
                    <w:pStyle w:val="null3"/>
                    <w:ind w:firstLine="380"/>
                    <w:jc w:val="left"/>
                  </w:pPr>
                  <w:r>
                    <w:rPr>
                      <w:sz w:val="21"/>
                    </w:rPr>
                    <w:t>24.存储接口：提供MicroSD卡插槽，支持MicroSDHC/MicroSDXC，支持最大容量256GB内存卡；</w:t>
                  </w:r>
                </w:p>
                <w:p>
                  <w:pPr>
                    <w:pStyle w:val="null3"/>
                    <w:ind w:firstLine="380"/>
                    <w:jc w:val="left"/>
                  </w:pPr>
                  <w:r>
                    <w:rPr>
                      <w:sz w:val="21"/>
                    </w:rPr>
                    <w:t>25.模拟视频：1路BNC接口CVBS视频信号输出；</w:t>
                  </w:r>
                </w:p>
                <w:p>
                  <w:pPr>
                    <w:pStyle w:val="null3"/>
                    <w:ind w:firstLine="380"/>
                    <w:jc w:val="left"/>
                  </w:pPr>
                  <w:r>
                    <w:rPr>
                      <w:sz w:val="21"/>
                    </w:rPr>
                    <w:t>26.电源：AC24V±25%，DC12V±25%，PoE(IEEE 802.3at)，典型9瓦，最大16瓦；</w:t>
                  </w:r>
                </w:p>
                <w:p>
                  <w:pPr>
                    <w:pStyle w:val="null3"/>
                    <w:ind w:firstLine="380"/>
                    <w:jc w:val="left"/>
                  </w:pPr>
                  <w:r>
                    <w:rPr>
                      <w:sz w:val="21"/>
                    </w:rPr>
                    <w:t>27.工作温度：-40℃～60℃；工作湿度：5%～95% (无冷凝）；</w:t>
                  </w:r>
                </w:p>
                <w:p>
                  <w:pPr>
                    <w:pStyle w:val="null3"/>
                  </w:pPr>
                  <w:r>
                    <w:rPr>
                      <w:sz w:val="21"/>
                    </w:rPr>
                    <w:t>防雷等级：</w:t>
                  </w:r>
                  <w:r>
                    <w:rPr>
                      <w:sz w:val="21"/>
                    </w:rPr>
                    <w:t>6kV防雷防浪涌；防护等级：IP67及以上；防暴等级：IK10。</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9</w:t>
                  </w:r>
                  <w:r>
                    <w:rPr>
                      <w:sz w:val="21"/>
                    </w:rPr>
                    <w:t>台</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球枪联动人员卡口摄像机</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如被拆除或损坏点位需修复，设备性能参数须优于或等于原设备</w:t>
                  </w:r>
                </w:p>
                <w:p>
                  <w:pPr>
                    <w:pStyle w:val="null3"/>
                    <w:ind w:firstLine="380"/>
                    <w:jc w:val="both"/>
                  </w:pPr>
                  <w:r>
                    <w:rPr>
                      <w:sz w:val="21"/>
                    </w:rPr>
                    <w:t>（</w:t>
                  </w:r>
                  <w:r>
                    <w:rPr>
                      <w:sz w:val="21"/>
                    </w:rPr>
                    <w:t>1</w:t>
                  </w:r>
                  <w:r>
                    <w:rPr>
                      <w:sz w:val="21"/>
                    </w:rPr>
                    <w:t>）品牌型号：</w:t>
                  </w:r>
                  <w:r>
                    <w:rPr>
                      <w:sz w:val="21"/>
                    </w:rPr>
                    <w:t>海康威视</w:t>
                  </w:r>
                  <w:r>
                    <w:rPr>
                      <w:color w:val="000000"/>
                      <w:sz w:val="21"/>
                    </w:rPr>
                    <w:t>(i)DS-2PT9ABCDEFG-UVWS/ XYZ</w:t>
                  </w:r>
                </w:p>
                <w:p>
                  <w:pPr>
                    <w:pStyle w:val="null3"/>
                    <w:ind w:firstLine="380"/>
                    <w:jc w:val="both"/>
                  </w:pPr>
                  <w:r>
                    <w:rPr>
                      <w:sz w:val="21"/>
                    </w:rPr>
                    <w:t>（</w:t>
                  </w:r>
                  <w:r>
                    <w:rPr>
                      <w:sz w:val="21"/>
                    </w:rPr>
                    <w:t>2</w:t>
                  </w:r>
                  <w:r>
                    <w:rPr>
                      <w:sz w:val="21"/>
                    </w:rPr>
                    <w:t>）参数：</w:t>
                  </w:r>
                </w:p>
                <w:p>
                  <w:pPr>
                    <w:pStyle w:val="null3"/>
                    <w:ind w:firstLine="380"/>
                    <w:jc w:val="left"/>
                  </w:pPr>
                  <w:r>
                    <w:rPr>
                      <w:sz w:val="21"/>
                    </w:rPr>
                    <w:t>1.全局摄像机</w:t>
                  </w:r>
                </w:p>
                <w:p>
                  <w:pPr>
                    <w:pStyle w:val="null3"/>
                    <w:ind w:firstLine="380"/>
                    <w:jc w:val="left"/>
                  </w:pPr>
                  <w:r>
                    <w:rPr>
                      <w:sz w:val="21"/>
                    </w:rPr>
                    <w:t>(1)1/2.7" Progressive Scan CMOS，最高分辨率及帧率可达1920×1080@60fps；</w:t>
                  </w:r>
                </w:p>
                <w:p>
                  <w:pPr>
                    <w:pStyle w:val="null3"/>
                    <w:ind w:firstLine="380"/>
                    <w:jc w:val="left"/>
                  </w:pPr>
                  <w:r>
                    <w:rPr>
                      <w:sz w:val="21"/>
                    </w:rPr>
                    <w:t>(2)星光级超低照度。</w:t>
                  </w:r>
                </w:p>
                <w:p>
                  <w:pPr>
                    <w:pStyle w:val="null3"/>
                    <w:ind w:firstLine="380"/>
                    <w:jc w:val="left"/>
                  </w:pPr>
                  <w:r>
                    <w:rPr>
                      <w:sz w:val="21"/>
                    </w:rPr>
                    <w:t>2.动点摄像机</w:t>
                  </w:r>
                </w:p>
                <w:p>
                  <w:pPr>
                    <w:pStyle w:val="null3"/>
                    <w:ind w:firstLine="380"/>
                    <w:jc w:val="left"/>
                  </w:pPr>
                  <w:r>
                    <w:rPr>
                      <w:sz w:val="21"/>
                    </w:rPr>
                    <w:t>(1)1/2.7" 2MP Progressive Scan CMOS，最高分辨率及帧率可达1920×1080@60fps；</w:t>
                  </w:r>
                </w:p>
                <w:p>
                  <w:pPr>
                    <w:pStyle w:val="null3"/>
                    <w:ind w:firstLine="380"/>
                    <w:jc w:val="left"/>
                  </w:pPr>
                  <w:r>
                    <w:rPr>
                      <w:sz w:val="21"/>
                    </w:rPr>
                    <w:t>(2)星光级超低照度。</w:t>
                  </w:r>
                </w:p>
                <w:p>
                  <w:pPr>
                    <w:pStyle w:val="null3"/>
                    <w:ind w:firstLine="380"/>
                    <w:jc w:val="left"/>
                  </w:pPr>
                  <w:r>
                    <w:rPr>
                      <w:sz w:val="21"/>
                    </w:rPr>
                    <w:t>3.系统输入输出接口</w:t>
                  </w:r>
                </w:p>
                <w:p>
                  <w:pPr>
                    <w:pStyle w:val="null3"/>
                    <w:ind w:firstLine="380"/>
                    <w:jc w:val="left"/>
                  </w:pPr>
                  <w:r>
                    <w:rPr>
                      <w:sz w:val="21"/>
                    </w:rPr>
                    <w:t>(1)支持标准的API开发接口，支持ONVIF、CGI、ISAPI、GB/T28181接入；</w:t>
                  </w:r>
                </w:p>
                <w:p>
                  <w:pPr>
                    <w:pStyle w:val="null3"/>
                    <w:ind w:firstLine="380"/>
                    <w:jc w:val="left"/>
                  </w:pPr>
                  <w:r>
                    <w:rPr>
                      <w:sz w:val="21"/>
                    </w:rPr>
                    <w:t>(2)支持1路音频输入和1路音频输出；</w:t>
                  </w:r>
                </w:p>
                <w:p>
                  <w:pPr>
                    <w:pStyle w:val="null3"/>
                    <w:ind w:firstLine="380"/>
                    <w:jc w:val="left"/>
                  </w:pPr>
                  <w:r>
                    <w:rPr>
                      <w:sz w:val="21"/>
                    </w:rPr>
                    <w:t>(3)支持1路报警输入和1路报警输出，支持报警联动功能。</w:t>
                  </w:r>
                </w:p>
                <w:p>
                  <w:pPr>
                    <w:pStyle w:val="null3"/>
                    <w:ind w:firstLine="380"/>
                    <w:jc w:val="left"/>
                  </w:pPr>
                  <w:r>
                    <w:rPr>
                      <w:sz w:val="21"/>
                    </w:rPr>
                    <w:t>4.系统功能要求:</w:t>
                  </w:r>
                </w:p>
                <w:p>
                  <w:pPr>
                    <w:pStyle w:val="null3"/>
                    <w:ind w:firstLine="380"/>
                    <w:jc w:val="left"/>
                  </w:pPr>
                  <w:r>
                    <w:rPr>
                      <w:sz w:val="21"/>
                    </w:rPr>
                    <w:t>(1)最远检测距离:人脸，30米；</w:t>
                  </w:r>
                </w:p>
                <w:p>
                  <w:pPr>
                    <w:pStyle w:val="null3"/>
                    <w:ind w:firstLine="380"/>
                    <w:jc w:val="left"/>
                  </w:pPr>
                  <w:r>
                    <w:rPr>
                      <w:sz w:val="21"/>
                    </w:rPr>
                    <w:t>(2)多目标抓拍:支持；</w:t>
                  </w:r>
                </w:p>
                <w:p>
                  <w:pPr>
                    <w:pStyle w:val="null3"/>
                    <w:ind w:firstLine="380"/>
                    <w:jc w:val="left"/>
                  </w:pPr>
                  <w:r>
                    <w:rPr>
                      <w:sz w:val="21"/>
                    </w:rPr>
                    <w:t>(3)目标切换时间:＜1秒；</w:t>
                  </w:r>
                </w:p>
                <w:p>
                  <w:pPr>
                    <w:pStyle w:val="null3"/>
                    <w:ind w:firstLine="380"/>
                    <w:jc w:val="left"/>
                  </w:pPr>
                  <w:r>
                    <w:rPr>
                      <w:sz w:val="21"/>
                    </w:rPr>
                    <w:t>(4)标定:自动/手动。</w:t>
                  </w:r>
                </w:p>
                <w:p>
                  <w:pPr>
                    <w:pStyle w:val="null3"/>
                    <w:ind w:firstLine="380"/>
                    <w:jc w:val="left"/>
                  </w:pPr>
                  <w:r>
                    <w:rPr>
                      <w:sz w:val="21"/>
                    </w:rPr>
                    <w:t>5.支持人脸智能抓拍功能： 人脸抓拍率≥97%，支持对人脸最佳抓拍图片筛选去重，重复率≤10%。</w:t>
                  </w:r>
                </w:p>
                <w:p>
                  <w:pPr>
                    <w:pStyle w:val="null3"/>
                    <w:ind w:firstLine="380"/>
                    <w:jc w:val="left"/>
                  </w:pPr>
                  <w:r>
                    <w:rPr>
                      <w:sz w:val="21"/>
                    </w:rPr>
                    <w:t>6.全局摄像机:</w:t>
                  </w:r>
                </w:p>
                <w:p>
                  <w:pPr>
                    <w:pStyle w:val="null3"/>
                    <w:ind w:firstLine="380"/>
                    <w:jc w:val="left"/>
                  </w:pPr>
                  <w:r>
                    <w:rPr>
                      <w:sz w:val="21"/>
                    </w:rPr>
                    <w:t>(1)传感器类型:1/2.7" Progressive Scan CMOS；</w:t>
                  </w:r>
                </w:p>
                <w:p>
                  <w:pPr>
                    <w:pStyle w:val="null3"/>
                    <w:ind w:firstLine="380"/>
                    <w:jc w:val="left"/>
                  </w:pPr>
                  <w:r>
                    <w:rPr>
                      <w:sz w:val="21"/>
                    </w:rPr>
                    <w:t>(2)最低照度:彩色:0.001 Lux @(F1.0,AGC ON)；黑白:0.0005Lux @(F1.0,AGC ON)；</w:t>
                  </w:r>
                </w:p>
                <w:p>
                  <w:pPr>
                    <w:pStyle w:val="null3"/>
                    <w:ind w:firstLine="380"/>
                    <w:jc w:val="left"/>
                  </w:pPr>
                  <w:r>
                    <w:rPr>
                      <w:sz w:val="21"/>
                    </w:rPr>
                    <w:t>(3)镜头:4.0mm/F1.0；</w:t>
                  </w:r>
                </w:p>
                <w:p>
                  <w:pPr>
                    <w:pStyle w:val="null3"/>
                    <w:ind w:firstLine="380"/>
                    <w:jc w:val="left"/>
                  </w:pPr>
                  <w:r>
                    <w:rPr>
                      <w:sz w:val="21"/>
                    </w:rPr>
                    <w:t>(4)视场角:水平0～92°；</w:t>
                  </w:r>
                </w:p>
                <w:p>
                  <w:pPr>
                    <w:pStyle w:val="null3"/>
                    <w:ind w:firstLine="380"/>
                    <w:jc w:val="left"/>
                  </w:pPr>
                  <w:r>
                    <w:rPr>
                      <w:sz w:val="21"/>
                    </w:rPr>
                    <w:t>(5)信噪比:﹥52dB；</w:t>
                  </w:r>
                </w:p>
                <w:p>
                  <w:pPr>
                    <w:pStyle w:val="null3"/>
                    <w:ind w:firstLine="380"/>
                    <w:jc w:val="left"/>
                  </w:pPr>
                  <w:r>
                    <w:rPr>
                      <w:sz w:val="21"/>
                    </w:rPr>
                    <w:t>(6)3D降噪:支持；</w:t>
                  </w:r>
                </w:p>
                <w:p>
                  <w:pPr>
                    <w:pStyle w:val="null3"/>
                    <w:ind w:firstLine="380"/>
                    <w:jc w:val="left"/>
                  </w:pPr>
                  <w:r>
                    <w:rPr>
                      <w:sz w:val="21"/>
                    </w:rPr>
                    <w:t>(7)图像增强:数字宽动态、透雾、强光抑制、电子防抖、背光补偿；</w:t>
                  </w:r>
                </w:p>
                <w:p>
                  <w:pPr>
                    <w:pStyle w:val="null3"/>
                    <w:ind w:firstLine="380"/>
                    <w:jc w:val="left"/>
                  </w:pPr>
                  <w:r>
                    <w:rPr>
                      <w:sz w:val="21"/>
                    </w:rPr>
                    <w:t>(8)侦测:移动侦测、视频遮挡侦测；</w:t>
                  </w:r>
                </w:p>
                <w:p>
                  <w:pPr>
                    <w:pStyle w:val="null3"/>
                    <w:ind w:firstLine="380"/>
                    <w:jc w:val="left"/>
                  </w:pPr>
                  <w:r>
                    <w:rPr>
                      <w:sz w:val="21"/>
                    </w:rPr>
                    <w:t>(9)视频压缩:H.265/H.264/MJPEG，H.264编码支持Baseline/Main/High Profile；</w:t>
                  </w:r>
                </w:p>
                <w:p>
                  <w:pPr>
                    <w:pStyle w:val="null3"/>
                    <w:ind w:firstLine="380"/>
                    <w:jc w:val="left"/>
                  </w:pPr>
                  <w:r>
                    <w:rPr>
                      <w:sz w:val="21"/>
                    </w:rPr>
                    <w:t>(10)支持3码流。</w:t>
                  </w:r>
                </w:p>
                <w:p>
                  <w:pPr>
                    <w:pStyle w:val="null3"/>
                    <w:ind w:firstLine="380"/>
                    <w:jc w:val="left"/>
                  </w:pPr>
                  <w:r>
                    <w:rPr>
                      <w:sz w:val="21"/>
                    </w:rPr>
                    <w:t>7.动点摄像机:</w:t>
                  </w:r>
                </w:p>
                <w:p>
                  <w:pPr>
                    <w:pStyle w:val="null3"/>
                    <w:ind w:firstLine="380"/>
                    <w:jc w:val="left"/>
                  </w:pPr>
                  <w:r>
                    <w:rPr>
                      <w:sz w:val="21"/>
                    </w:rPr>
                    <w:t>(1)图像传感器:1/2.7" Progressive Scan CMOS；</w:t>
                  </w:r>
                </w:p>
                <w:p>
                  <w:pPr>
                    <w:pStyle w:val="null3"/>
                    <w:ind w:firstLine="380"/>
                    <w:jc w:val="left"/>
                  </w:pPr>
                  <w:r>
                    <w:rPr>
                      <w:sz w:val="21"/>
                    </w:rPr>
                    <w:t>(2)最低照度:彩色：0.002Lux @ (F1.6，AGC ON)；黑白：0.001Lux @ (F1.6，AGC ON)；</w:t>
                  </w:r>
                </w:p>
                <w:p>
                  <w:pPr>
                    <w:pStyle w:val="null3"/>
                    <w:ind w:firstLine="380"/>
                    <w:jc w:val="left"/>
                  </w:pPr>
                  <w:r>
                    <w:rPr>
                      <w:sz w:val="21"/>
                    </w:rPr>
                    <w:t>(3)信噪比:≥55dB；</w:t>
                  </w:r>
                </w:p>
                <w:p>
                  <w:pPr>
                    <w:pStyle w:val="null3"/>
                    <w:ind w:firstLine="380"/>
                    <w:jc w:val="left"/>
                  </w:pPr>
                  <w:r>
                    <w:rPr>
                      <w:sz w:val="21"/>
                    </w:rPr>
                    <w:t>(4)3D降噪:支持；</w:t>
                  </w:r>
                </w:p>
                <w:p>
                  <w:pPr>
                    <w:pStyle w:val="null3"/>
                    <w:ind w:firstLine="380"/>
                    <w:jc w:val="left"/>
                  </w:pPr>
                  <w:r>
                    <w:rPr>
                      <w:sz w:val="21"/>
                    </w:rPr>
                    <w:t>(5)红外功能:红外照射距离3～100m；红外灯亮度、角度根据场景智能调整；</w:t>
                  </w:r>
                </w:p>
                <w:p>
                  <w:pPr>
                    <w:pStyle w:val="null3"/>
                    <w:ind w:firstLine="380"/>
                    <w:jc w:val="left"/>
                  </w:pPr>
                  <w:r>
                    <w:rPr>
                      <w:sz w:val="21"/>
                    </w:rPr>
                    <w:t>(6)图像增强:数字宽动态、透雾、强光抑制、电子防抖、背光补偿；</w:t>
                  </w:r>
                </w:p>
                <w:p>
                  <w:pPr>
                    <w:pStyle w:val="null3"/>
                    <w:ind w:firstLine="380"/>
                    <w:jc w:val="left"/>
                  </w:pPr>
                  <w:r>
                    <w:rPr>
                      <w:sz w:val="21"/>
                    </w:rPr>
                    <w:t>(7)焦距:5～50mm，10倍光学变倍；</w:t>
                  </w:r>
                </w:p>
                <w:p>
                  <w:pPr>
                    <w:pStyle w:val="null3"/>
                    <w:ind w:firstLine="380"/>
                    <w:jc w:val="left"/>
                  </w:pPr>
                  <w:r>
                    <w:rPr>
                      <w:sz w:val="21"/>
                    </w:rPr>
                    <w:t>(8)变倍速度:大约2.5秒(光学，广角-望远)；</w:t>
                  </w:r>
                </w:p>
                <w:p>
                  <w:pPr>
                    <w:pStyle w:val="null3"/>
                    <w:ind w:firstLine="380"/>
                    <w:jc w:val="left"/>
                  </w:pPr>
                  <w:r>
                    <w:rPr>
                      <w:sz w:val="21"/>
                    </w:rPr>
                    <w:t>(9)水平视角:61-6度 (广角-望远)</w:t>
                  </w:r>
                </w:p>
                <w:p>
                  <w:pPr>
                    <w:pStyle w:val="null3"/>
                    <w:ind w:firstLine="380"/>
                    <w:jc w:val="left"/>
                  </w:pPr>
                  <w:r>
                    <w:rPr>
                      <w:sz w:val="21"/>
                    </w:rPr>
                    <w:t>(10)近摄距:10～1500mm(广角-望远)；</w:t>
                  </w:r>
                </w:p>
                <w:p>
                  <w:pPr>
                    <w:pStyle w:val="null3"/>
                    <w:ind w:firstLine="380"/>
                    <w:jc w:val="left"/>
                  </w:pPr>
                  <w:r>
                    <w:rPr>
                      <w:sz w:val="21"/>
                    </w:rPr>
                    <w:t>(11)光圈数:F1.6-F3.0；</w:t>
                  </w:r>
                </w:p>
                <w:p>
                  <w:pPr>
                    <w:pStyle w:val="null3"/>
                    <w:ind w:firstLine="380"/>
                    <w:jc w:val="left"/>
                  </w:pPr>
                  <w:r>
                    <w:rPr>
                      <w:sz w:val="21"/>
                    </w:rPr>
                    <w:t>(12)水平及垂直范围:水平210°；垂直-22°～22°；</w:t>
                  </w:r>
                </w:p>
                <w:p>
                  <w:pPr>
                    <w:pStyle w:val="null3"/>
                    <w:ind w:firstLine="380"/>
                    <w:jc w:val="left"/>
                  </w:pPr>
                  <w:r>
                    <w:rPr>
                      <w:sz w:val="21"/>
                    </w:rPr>
                    <w:t>(13)水平速度:水平键控速度：0.1°～200°/s,速度可设； 水平预置点速度：300°/s；</w:t>
                  </w:r>
                </w:p>
                <w:p>
                  <w:pPr>
                    <w:pStyle w:val="null3"/>
                    <w:ind w:firstLine="380"/>
                    <w:jc w:val="left"/>
                  </w:pPr>
                  <w:r>
                    <w:rPr>
                      <w:sz w:val="21"/>
                    </w:rPr>
                    <w:t>(14)垂直速度:垂直键控速度：0.1°～120°/s,速度可设； 垂直预置点速度：120°/s；</w:t>
                  </w:r>
                </w:p>
                <w:p>
                  <w:pPr>
                    <w:pStyle w:val="null3"/>
                    <w:ind w:firstLine="380"/>
                    <w:jc w:val="left"/>
                  </w:pPr>
                  <w:r>
                    <w:rPr>
                      <w:sz w:val="21"/>
                    </w:rPr>
                    <w:t>(15)预置点个数:300个；</w:t>
                  </w:r>
                </w:p>
                <w:p>
                  <w:pPr>
                    <w:pStyle w:val="null3"/>
                    <w:ind w:firstLine="380"/>
                    <w:jc w:val="left"/>
                  </w:pPr>
                  <w:r>
                    <w:rPr>
                      <w:sz w:val="21"/>
                    </w:rPr>
                    <w:t>(16)守望功能:预置点/巡航扫描；</w:t>
                  </w:r>
                </w:p>
                <w:p>
                  <w:pPr>
                    <w:pStyle w:val="null3"/>
                    <w:ind w:firstLine="380"/>
                    <w:jc w:val="left"/>
                  </w:pPr>
                  <w:r>
                    <w:rPr>
                      <w:sz w:val="21"/>
                    </w:rPr>
                    <w:t>(17)定时任务:预置点/巡航扫描/球机重启/球机校验/辅助输出；</w:t>
                  </w:r>
                </w:p>
                <w:p>
                  <w:pPr>
                    <w:pStyle w:val="null3"/>
                    <w:ind w:firstLine="380"/>
                    <w:jc w:val="left"/>
                  </w:pPr>
                  <w:r>
                    <w:rPr>
                      <w:sz w:val="21"/>
                    </w:rPr>
                    <w:t>(18)断电记忆:支持；</w:t>
                  </w:r>
                </w:p>
                <w:p>
                  <w:pPr>
                    <w:pStyle w:val="null3"/>
                    <w:ind w:firstLine="380"/>
                    <w:jc w:val="left"/>
                  </w:pPr>
                  <w:r>
                    <w:rPr>
                      <w:sz w:val="21"/>
                    </w:rPr>
                    <w:t>(19)视频压缩:H.265/H.264/MJPEG，H.264编码支持Baseline/Main/High Profile；</w:t>
                  </w:r>
                </w:p>
                <w:p>
                  <w:pPr>
                    <w:pStyle w:val="null3"/>
                    <w:ind w:firstLine="380"/>
                    <w:jc w:val="left"/>
                  </w:pPr>
                  <w:r>
                    <w:rPr>
                      <w:sz w:val="21"/>
                    </w:rPr>
                    <w:t>(20)支持3码流。</w:t>
                  </w:r>
                </w:p>
                <w:p>
                  <w:pPr>
                    <w:pStyle w:val="null3"/>
                    <w:ind w:firstLine="380"/>
                    <w:jc w:val="left"/>
                  </w:pPr>
                  <w:r>
                    <w:rPr>
                      <w:sz w:val="21"/>
                    </w:rPr>
                    <w:t>8.网络协议:IPv4/IPv6,HTTP,HTTPS,802.1x,Qos,FTP,SMTP,UPnP,SNMP,DNS,DDNS,NTP,RTSP,RTCP,RTP,TCP/IP,UDP,IGMP,ICMP,DHCP,PPPoE,Bonjour。</w:t>
                  </w:r>
                </w:p>
                <w:p>
                  <w:pPr>
                    <w:pStyle w:val="null3"/>
                    <w:ind w:firstLine="380"/>
                    <w:jc w:val="left"/>
                  </w:pPr>
                  <w:r>
                    <w:rPr>
                      <w:sz w:val="21"/>
                    </w:rPr>
                    <w:t>9.应用编程接口:支持软件集成的开放式API，支持标准协议(ONVIF、CGI、ISAPI)。</w:t>
                  </w:r>
                </w:p>
                <w:p>
                  <w:pPr>
                    <w:pStyle w:val="null3"/>
                    <w:ind w:firstLine="380"/>
                    <w:jc w:val="left"/>
                  </w:pPr>
                  <w:r>
                    <w:rPr>
                      <w:sz w:val="21"/>
                    </w:rPr>
                    <w:t>10.支持SDK与第三方管理平台接入、支持GB/T28181协议接入。</w:t>
                  </w:r>
                </w:p>
                <w:p>
                  <w:pPr>
                    <w:pStyle w:val="null3"/>
                    <w:ind w:firstLine="380"/>
                    <w:jc w:val="left"/>
                  </w:pPr>
                  <w:r>
                    <w:rPr>
                      <w:sz w:val="21"/>
                    </w:rPr>
                    <w:t>11.接口要求:</w:t>
                  </w:r>
                </w:p>
                <w:p>
                  <w:pPr>
                    <w:pStyle w:val="null3"/>
                    <w:ind w:firstLine="380"/>
                    <w:jc w:val="left"/>
                  </w:pPr>
                  <w:r>
                    <w:rPr>
                      <w:sz w:val="21"/>
                    </w:rPr>
                    <w:t>(1)电源:DC12V；</w:t>
                  </w:r>
                </w:p>
                <w:p>
                  <w:pPr>
                    <w:pStyle w:val="null3"/>
                    <w:ind w:firstLine="380"/>
                    <w:jc w:val="left"/>
                  </w:pPr>
                  <w:r>
                    <w:rPr>
                      <w:sz w:val="21"/>
                    </w:rPr>
                    <w:t>(2)以太网电口:RJ45网口，自适应10M/100M网络数据；</w:t>
                  </w:r>
                </w:p>
                <w:p>
                  <w:pPr>
                    <w:pStyle w:val="null3"/>
                    <w:ind w:firstLine="380"/>
                    <w:jc w:val="left"/>
                  </w:pPr>
                  <w:r>
                    <w:rPr>
                      <w:sz w:val="21"/>
                    </w:rPr>
                    <w:t>(3)报警输入/输出:1路报警输入；1路报警输出；支持报警联动SD卡录像/触发开关量输出/</w:t>
                  </w:r>
                </w:p>
                <w:p>
                  <w:pPr>
                    <w:pStyle w:val="null3"/>
                    <w:ind w:firstLine="380"/>
                    <w:jc w:val="left"/>
                  </w:pPr>
                  <w:r>
                    <w:rPr>
                      <w:sz w:val="21"/>
                    </w:rPr>
                    <w:t>(4)音频输入/输出:1路音频输入，音频峰值:2-2.4V[p-p]，输入阻抗:1KΩ±10%；</w:t>
                  </w:r>
                </w:p>
                <w:p>
                  <w:pPr>
                    <w:pStyle w:val="null3"/>
                    <w:ind w:firstLine="380"/>
                    <w:jc w:val="left"/>
                  </w:pPr>
                  <w:r>
                    <w:rPr>
                      <w:sz w:val="21"/>
                    </w:rPr>
                    <w:t>(5)1路音频输出，线性电平，阻抗:600Ω；</w:t>
                  </w:r>
                </w:p>
                <w:p>
                  <w:pPr>
                    <w:pStyle w:val="null3"/>
                    <w:ind w:firstLine="380"/>
                    <w:jc w:val="left"/>
                  </w:pPr>
                  <w:r>
                    <w:rPr>
                      <w:sz w:val="21"/>
                    </w:rPr>
                    <w:t>(6)SD卡接口:内置Micro SD卡插槽，支持Micro SD/SDHC/SDXC卡（最大支持128G）。</w:t>
                  </w:r>
                </w:p>
                <w:p>
                  <w:pPr>
                    <w:pStyle w:val="null3"/>
                    <w:ind w:firstLine="380"/>
                    <w:jc w:val="left"/>
                  </w:pPr>
                  <w:r>
                    <w:rPr>
                      <w:sz w:val="21"/>
                    </w:rPr>
                    <w:t>12.设备硬件要求</w:t>
                  </w:r>
                </w:p>
                <w:p>
                  <w:pPr>
                    <w:pStyle w:val="null3"/>
                    <w:ind w:firstLine="380"/>
                    <w:jc w:val="left"/>
                  </w:pPr>
                  <w:r>
                    <w:rPr>
                      <w:sz w:val="21"/>
                    </w:rPr>
                    <w:t>(1)功耗:45W max；</w:t>
                  </w:r>
                </w:p>
                <w:p>
                  <w:pPr>
                    <w:pStyle w:val="null3"/>
                    <w:ind w:firstLine="380"/>
                    <w:jc w:val="left"/>
                  </w:pPr>
                  <w:r>
                    <w:rPr>
                      <w:sz w:val="21"/>
                    </w:rPr>
                    <w:t>(2)工作温度和湿度:-40℃～70℃；湿度＜90%；</w:t>
                  </w:r>
                </w:p>
                <w:p>
                  <w:pPr>
                    <w:pStyle w:val="null3"/>
                    <w:ind w:firstLine="380"/>
                    <w:jc w:val="both"/>
                  </w:pPr>
                  <w:r>
                    <w:rPr>
                      <w:sz w:val="21"/>
                    </w:rPr>
                    <w:t>(3)防护等级:IP66及以上，TVS 6000V 防雷、防浪涌、防突波，符合GB/T17626.5 四级标准。</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3台</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配套材料</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修复配套材料一批</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一批</w:t>
                  </w:r>
                </w:p>
              </w:tc>
            </w:tr>
          </w:tbl>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1.采购代理机构：本项目是指佛山市有为招标代理有限公司，负责整个采购活动的组织，依法负责编制和发布招标文件，对招标文件拥有最终的解释权，不以任何身份出任评标委员会成员。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佛山市公安局南海分局丹灶派出所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采购机构代理服务收费标准：以中标通知书中的中标金额作为招标代理服务费的计算基数。 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环境标志产品政府采购执行机制的通知》（财库〔2019〕9号）等，如有最新，以最新的为准。</w:t>
            </w:r>
          </w:p>
          <w:p>
            <w:pPr>
              <w:pStyle w:val="null3"/>
              <w:ind w:firstLine="480"/>
              <w:jc w:val="left"/>
            </w:pPr>
            <w:r>
              <w:rPr/>
              <w:t>2，本项目的企业划分标准所属行业为：软件和信息技术服务业。标准规定详见《关于印发中小企业划型标准规定的通知》（工信部联企业[2011]300号）。</w:t>
            </w:r>
          </w:p>
          <w:p>
            <w:pPr>
              <w:pStyle w:val="null3"/>
              <w:ind w:firstLine="480"/>
              <w:jc w:val="left"/>
            </w:pPr>
            <w:r>
              <w:rPr/>
              <w:t>3，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必须作出以下承诺（可参照投标文件格式）：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 （2）投标人承诺保证上述应公示的内容的真实性，且确认不涉及任何个人隐私、商业秘密和其他不可公开的内容。如若中标，同意采购人或其委托的代理机构将上述应公示的内容予以公开。</w:t>
            </w:r>
          </w:p>
          <w:p>
            <w:pPr>
              <w:pStyle w:val="null3"/>
              <w:ind w:firstLine="480"/>
              <w:jc w:val="left"/>
            </w:pPr>
            <w:r>
              <w:rPr/>
              <w:t>4，政府采购质押融资：根据《佛山市政务服务数据管理局佛山市财政局关于进一步促进公平竞争优化政府采购营商环境的通知》（佛政数函[2021] 54 号），参与政府采购的中小微企业可凭借中标（成交）通知书或政府采购合同，利用“省中小融”、“粤信融”、“中征应收账款融资服务平台”等平台向金融机构申请融资，获得无财产抵押贷款。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采购包1：面向中小企业，以合同分包形式预留，预留比例：40%。</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佛山市有为招标代理有限公司</w:t>
      </w:r>
      <w:r>
        <w:rPr/>
        <w:t>代收。具体操作要求详见</w:t>
      </w:r>
      <w:r>
        <w:rPr/>
        <w:t>佛山市有为招标代理有限公司</w:t>
      </w:r>
      <w:r>
        <w:rPr/>
        <w:t>有关指引，递交事宜请自行咨询</w:t>
      </w:r>
      <w:r>
        <w:rPr/>
        <w:t>佛山市有为招标代理有限公司</w:t>
      </w:r>
      <w:r>
        <w:rPr/>
        <w:t>；请各投标人在投标文件递交截止时间前按须知前附表规定的金额递交至</w:t>
      </w:r>
      <w:r>
        <w:rPr/>
        <w:t>佛山市有为招标代理有限公司</w:t>
      </w:r>
      <w:r>
        <w:rPr/>
        <w:t>，到账情况以开标时</w:t>
      </w:r>
      <w:r>
        <w:rPr/>
        <w:t>佛山市有为招标代理有限公司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广东省公共资源交易平台（https://ygp.gdzwfw.gov.cn/ggzy-portal/#/440600/jygg），佛山市公共资源交易中心南海分中心网站 （http://ggzy.foshan.gov.cn/jyxx/nhq/index.html）、丹灶镇人民政府网（http://www.nanhai.gov.cn/fsnhdz/gkmlpt/index）及采购代理机构（https://www.ywzbgd.com/）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广东省公共资源交易平台（https://ygp.gdzwfw.gov.cn/ggzy-portal/#/440600/jygg），佛山市公共资源交易中心南海分中心网站 （http://ggzy.foshan.gov.cn/jyxx/nhq/index.html）、丹灶镇人民政府网（http://www.nanhai.gov.cn/fsnhdz/gkmlpt/index）及采购代理机构（https://www.ywzbgd.com/）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佛山市有为招标代理有限公司</w:t>
      </w:r>
    </w:p>
    <w:p>
      <w:pPr>
        <w:pStyle w:val="null3"/>
        <w:ind w:firstLine="480"/>
      </w:pPr>
      <w:r>
        <w:rPr/>
        <w:t>电话：</w:t>
      </w:r>
      <w:r>
        <w:rPr/>
        <w:t>0757-83276862</w:t>
      </w:r>
    </w:p>
    <w:p>
      <w:pPr>
        <w:pStyle w:val="null3"/>
        <w:ind w:firstLine="480"/>
      </w:pPr>
      <w:r>
        <w:rPr/>
        <w:t>传真：</w:t>
      </w:r>
      <w:r>
        <w:rPr/>
        <w:t>/</w:t>
      </w:r>
    </w:p>
    <w:p>
      <w:pPr>
        <w:pStyle w:val="null3"/>
        <w:ind w:firstLine="480"/>
      </w:pPr>
      <w:r>
        <w:rPr/>
        <w:t>邮箱：</w:t>
      </w:r>
      <w:r>
        <w:rPr/>
        <w:t>ywzb0312@163.com</w:t>
      </w:r>
    </w:p>
    <w:p>
      <w:pPr>
        <w:pStyle w:val="null3"/>
        <w:ind w:firstLine="480"/>
      </w:pPr>
      <w:r>
        <w:rPr/>
        <w:t>地址：</w:t>
      </w:r>
      <w:r>
        <w:rPr/>
        <w:t>佛山市南海区桂城夏平中路海龙大厦三座八楼807</w:t>
      </w:r>
    </w:p>
    <w:p>
      <w:pPr>
        <w:pStyle w:val="null3"/>
        <w:ind w:firstLine="480"/>
      </w:pPr>
      <w:r>
        <w:rPr/>
        <w:t>邮编：</w:t>
      </w:r>
      <w:r>
        <w:rPr/>
        <w:t>528000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动态人像识别视频监控300支日常保养运维服务（一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佛山市有为招标代理有限公司</w:t>
      </w:r>
      <w:r>
        <w:rPr/>
        <w:t>统一对外发布。</w:t>
      </w:r>
    </w:p>
    <w:p>
      <w:pPr>
        <w:pStyle w:val="null3"/>
        <w:ind w:firstLine="480"/>
      </w:pPr>
      <w:r>
        <w:rPr/>
        <w:t>（2）对</w:t>
      </w:r>
      <w:r>
        <w:rPr/>
        <w:t>佛山市有为招标代理有限公司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采购包1（动态人像识别视频监控300支日常保养运维服务（一年））：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采购包1（动态人像识别视频监控300支日常保养运维服务（一年））：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须提供下列材料之一：①2022年度或2023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③提供《政府采购供应商资格信用承诺函》。</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须提供下列材料之一：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中小企业划分标准本项目为预留份额专门面向中小企业采购，要求合同分包给中小企业。分包具体要求如下： (1)投标人不属于中小企业的，须将适宜分包的内容分包给中小微企业(中小微企业分担的比例不得低于合同金额的40%，其中小微企业分担比例不得低于合同金额的28%)，且分包的服务须全部由中小微企业承接。必须提交《分包意向协议书》和《中小企业声明函》。 (2)投标人属于中型企业的，须将适宜分包的内容预留给小微企业(小微企业分担的比例不得低于合同金额的28%)，且分包的服务须全部由小微企业承接。必须提交《分包意向协议书》和《中小企业声明函》。 (3)投标人属于小微企业的，不能分包，必须提交《中小企业声明函》。 注: 1)中小微企业须符合本项目采购标的对应的行业划分标准。本项目的企业划分标准所属行业为：软件和信息技术服务业。 2)监狱企业、残疾人福利单位视同小型、微型企业。 3)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 4)分包企业之间不得存在直接控股、管理关系。 5)《分包意向协议书》，格式详见本项目招标公告附件。</w:t>
            </w:r>
          </w:p>
        </w:tc>
      </w:tr>
    </w:tbl>
    <w:p>
      <w:pPr>
        <w:pStyle w:val="null3"/>
        <w:ind w:firstLine="480"/>
      </w:pPr>
      <w:r>
        <w:rPr/>
        <w:t>表二符合性审查表：</w:t>
      </w:r>
    </w:p>
    <w:p>
      <w:pPr>
        <w:pStyle w:val="null3"/>
      </w:pPr>
    </w:p>
    <w:p>
      <w:pPr>
        <w:pStyle w:val="null3"/>
      </w:pPr>
      <w:r>
        <w:rPr/>
        <w:t>采购包1（动态人像识别视频监控300支日常保养运维服务（一年））：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项目最高限价的。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采购包1(动态人像识别视频监控300支日常保养运维服务（一年）):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技术（参数）要求响应情况 (6.0分)</w:t>
            </w:r>
          </w:p>
        </w:tc>
        <w:tc>
          <w:tcPr>
            <w:tcW w:type="dxa" w:w="5076"/>
          </w:tcPr>
          <w:p>
            <w:pPr>
              <w:pStyle w:val="null3"/>
              <w:jc w:val="left"/>
            </w:pPr>
            <w:r>
              <w:rPr/>
              <w:t>根据各投标人对“第二章 采购需求”中“技术标准与要求”序号1-6的条款进行评审：投标人完全响应或优于“▲”条款（非“★”条款）要求的，每满足一项，得1分，本项最高得6分。 注：在《技术和服务要求响应表》中进行响应，不响应、不标注或不提供的不得分；采购需求书中有具体要求提供证明材料的技术参数，投标人须在投标文件中提供证明材料作为依据，不能提供证明材料的不得分。</w:t>
            </w:r>
          </w:p>
        </w:tc>
      </w:tr>
      <w:tr>
        <w:tc>
          <w:tcPr>
            <w:tcW w:type="dxa" w:w="922"/>
            <w:gridSpan w:val="2"/>
            <w:vMerge/>
          </w:tcPr>
          <w:p/>
        </w:tc>
        <w:tc>
          <w:tcPr>
            <w:tcW w:type="dxa" w:w="2307"/>
          </w:tcPr>
          <w:p>
            <w:pPr>
              <w:pStyle w:val="null3"/>
              <w:jc w:val="left"/>
            </w:pPr>
            <w:r>
              <w:rPr/>
              <w:t>项目理解与分析 (9.0分)</w:t>
            </w:r>
            <w:r>
              <w:rPr/>
              <w:t>，（等次分值选择：</w:t>
            </w:r>
            <w:r>
              <w:rPr/>
              <w:t>0.0;</w:t>
            </w:r>
            <w:r>
              <w:rPr/>
              <w:t>1.0;</w:t>
            </w:r>
            <w:r>
              <w:rPr/>
              <w:t>5.0;</w:t>
            </w:r>
            <w:r>
              <w:rPr/>
              <w:t>9.0;</w:t>
            </w:r>
            <w:r>
              <w:rPr/>
              <w:t>）</w:t>
            </w:r>
          </w:p>
        </w:tc>
        <w:tc>
          <w:tcPr>
            <w:tcW w:type="dxa" w:w="5076"/>
          </w:tcPr>
          <w:p>
            <w:pPr>
              <w:pStyle w:val="null3"/>
              <w:jc w:val="left"/>
            </w:pPr>
            <w:r>
              <w:rPr/>
              <w:t>根据投标人提供的项目理解与分析（结合项目背景、现状、建设概况、投标人自身优势进行理解分析）是否完整、科学合理、可行适用等方面进行评审： 项目理解与分析完整详尽，科学性、合理性、可行性强得9分； 项目理解与分析基本完整，具有一定的科学性、合理性、可行性得5分； 项目理解与分析存在缺漏，科学性、合理性、可行性不足1分；未提供方案不得分。</w:t>
            </w:r>
          </w:p>
        </w:tc>
      </w:tr>
      <w:tr>
        <w:tc>
          <w:tcPr>
            <w:tcW w:type="dxa" w:w="922"/>
            <w:gridSpan w:val="2"/>
            <w:vMerge/>
          </w:tcPr>
          <w:p/>
        </w:tc>
        <w:tc>
          <w:tcPr>
            <w:tcW w:type="dxa" w:w="2307"/>
          </w:tcPr>
          <w:p>
            <w:pPr>
              <w:pStyle w:val="null3"/>
              <w:jc w:val="left"/>
            </w:pPr>
            <w:r>
              <w:rPr/>
              <w:t>服务组织体系及服务流程 (9.0分)</w:t>
            </w:r>
            <w:r>
              <w:rPr/>
              <w:t>，（等次分值选择：</w:t>
            </w:r>
            <w:r>
              <w:rPr/>
              <w:t>0.0;</w:t>
            </w:r>
            <w:r>
              <w:rPr/>
              <w:t>1.0;</w:t>
            </w:r>
            <w:r>
              <w:rPr/>
              <w:t>5.0;</w:t>
            </w:r>
            <w:r>
              <w:rPr/>
              <w:t>9.0;</w:t>
            </w:r>
            <w:r>
              <w:rPr/>
              <w:t>）</w:t>
            </w:r>
          </w:p>
        </w:tc>
        <w:tc>
          <w:tcPr>
            <w:tcW w:type="dxa" w:w="5076"/>
          </w:tcPr>
          <w:p>
            <w:pPr>
              <w:pStyle w:val="null3"/>
              <w:jc w:val="left"/>
            </w:pPr>
            <w:r>
              <w:rPr/>
              <w:t>根据投标人提供的服务组织体系、服务流程描述是否完整、合理等方面进行评审： 服务组织体系、服务流程描述完整详尽，合理性强得9分；服务组织体系、服务流程描述基本完整，具有一定的合理性得5分； 服务组织体系、服务流程描述存在缺漏，合理性不足得1分； 未提供方案不得分。</w:t>
            </w:r>
          </w:p>
        </w:tc>
      </w:tr>
      <w:tr>
        <w:tc>
          <w:tcPr>
            <w:tcW w:type="dxa" w:w="922"/>
            <w:gridSpan w:val="2"/>
            <w:vMerge/>
          </w:tcPr>
          <w:p/>
        </w:tc>
        <w:tc>
          <w:tcPr>
            <w:tcW w:type="dxa" w:w="2307"/>
          </w:tcPr>
          <w:p>
            <w:pPr>
              <w:pStyle w:val="null3"/>
              <w:jc w:val="left"/>
            </w:pPr>
            <w:r>
              <w:rPr/>
              <w:t>维护方案 (9.0分)</w:t>
            </w:r>
            <w:r>
              <w:rPr/>
              <w:t>，（等次分值选择：</w:t>
            </w:r>
            <w:r>
              <w:rPr/>
              <w:t>0.0;</w:t>
            </w:r>
            <w:r>
              <w:rPr/>
              <w:t>1.0;</w:t>
            </w:r>
            <w:r>
              <w:rPr/>
              <w:t>5.0;</w:t>
            </w:r>
            <w:r>
              <w:rPr/>
              <w:t>9.0;</w:t>
            </w:r>
            <w:r>
              <w:rPr/>
              <w:t>）</w:t>
            </w:r>
          </w:p>
        </w:tc>
        <w:tc>
          <w:tcPr>
            <w:tcW w:type="dxa" w:w="5076"/>
          </w:tcPr>
          <w:p>
            <w:pPr>
              <w:pStyle w:val="null3"/>
              <w:jc w:val="left"/>
            </w:pPr>
            <w:r>
              <w:rPr/>
              <w:t>根据投标人针对本项目前端监控系统、后端机房、网络硬件（服务器、存储、光传输设备、交换机等）的维护方案进行评审：维护方案完整详尽，合理性、可行性强得9分； 维护方案基本完整，具有一定的合理性、可行性得5分； 维护方案存在缺漏，合理性、可行性不足得1分；未提供方案不得分。</w:t>
            </w:r>
          </w:p>
        </w:tc>
      </w:tr>
      <w:tr>
        <w:tc>
          <w:tcPr>
            <w:tcW w:type="dxa" w:w="922"/>
            <w:gridSpan w:val="2"/>
            <w:vMerge/>
          </w:tcPr>
          <w:p/>
        </w:tc>
        <w:tc>
          <w:tcPr>
            <w:tcW w:type="dxa" w:w="2307"/>
          </w:tcPr>
          <w:p>
            <w:pPr>
              <w:pStyle w:val="null3"/>
              <w:jc w:val="left"/>
            </w:pPr>
            <w:r>
              <w:rPr/>
              <w:t>故障处理方案 (9.0分)</w:t>
            </w:r>
            <w:r>
              <w:rPr/>
              <w:t>，（等次分值选择：</w:t>
            </w:r>
            <w:r>
              <w:rPr/>
              <w:t>0.0;</w:t>
            </w:r>
            <w:r>
              <w:rPr/>
              <w:t>1.0;</w:t>
            </w:r>
            <w:r>
              <w:rPr/>
              <w:t>5.0;</w:t>
            </w:r>
            <w:r>
              <w:rPr/>
              <w:t>9.0;</w:t>
            </w:r>
            <w:r>
              <w:rPr/>
              <w:t>）</w:t>
            </w:r>
          </w:p>
        </w:tc>
        <w:tc>
          <w:tcPr>
            <w:tcW w:type="dxa" w:w="5076"/>
          </w:tcPr>
          <w:p>
            <w:pPr>
              <w:pStyle w:val="null3"/>
              <w:jc w:val="left"/>
            </w:pPr>
            <w:r>
              <w:rPr/>
              <w:t>根据项目及招标文件要求，对投标人提供的故障处理方案（故障处理流程、故障的响应、修复时间及抢修措施等）进行评审：故障处理流程详尽，具有很强的可行性、合理性且针对性强得9分； 故障处理流程全面，有一定的可行性、合理性和针对性得5分；故障处理流程基本完整，可行性、合理性和针对性不足得1分；未提供方案不得分。</w:t>
            </w:r>
          </w:p>
        </w:tc>
      </w:tr>
      <w:tr>
        <w:tc>
          <w:tcPr>
            <w:tcW w:type="dxa" w:w="922"/>
            <w:gridSpan w:val="2"/>
            <w:vMerge/>
          </w:tcPr>
          <w:p/>
        </w:tc>
        <w:tc>
          <w:tcPr>
            <w:tcW w:type="dxa" w:w="2307"/>
          </w:tcPr>
          <w:p>
            <w:pPr>
              <w:pStyle w:val="null3"/>
              <w:jc w:val="left"/>
            </w:pPr>
            <w:r>
              <w:rPr/>
              <w:t>应急方案 (8.0分)</w:t>
            </w:r>
            <w:r>
              <w:rPr/>
              <w:t>，（等次分值选择：</w:t>
            </w:r>
            <w:r>
              <w:rPr/>
              <w:t>0.0;</w:t>
            </w:r>
            <w:r>
              <w:rPr/>
              <w:t>1.0;</w:t>
            </w:r>
            <w:r>
              <w:rPr/>
              <w:t>5.0;</w:t>
            </w:r>
            <w:r>
              <w:rPr/>
              <w:t>8.0;</w:t>
            </w:r>
            <w:r>
              <w:rPr/>
              <w:t>）</w:t>
            </w:r>
          </w:p>
        </w:tc>
        <w:tc>
          <w:tcPr>
            <w:tcW w:type="dxa" w:w="5076"/>
          </w:tcPr>
          <w:p>
            <w:pPr>
              <w:pStyle w:val="null3"/>
              <w:jc w:val="left"/>
            </w:pPr>
            <w:r>
              <w:rPr/>
              <w:t>根据投标人提供的应急方案（包含紧急情况应对方案、等）进行评审：应急方案完整详尽，科学性、合理性、可行性强得8分；应急方案基本完整，具有一定的科学性、合理性、可行性得5分；应急方案存在缺漏，科学性、合理性、可行性不足得1分； 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管理体系认证情况 (6.0分)</w:t>
            </w:r>
          </w:p>
        </w:tc>
        <w:tc>
          <w:tcPr>
            <w:tcW w:type="dxa" w:w="5076"/>
          </w:tcPr>
          <w:p>
            <w:pPr>
              <w:pStyle w:val="null3"/>
              <w:jc w:val="left"/>
            </w:pPr>
            <w:r>
              <w:rPr/>
              <w:t>投标人提供具有有效管理体系认证证书：1.质量管理体系认证；2.环境管理体系认证；3.职业健康安全管理体系认证。每提供一个有效认证证书得2分，满分6分。【注：提供以上证书扫描件或“CNCA认证认可业务信息统一查询平台”&lt;http://cx.cnca.cn&gt;上的查询截图并加盖投标人公章，不提供或提供不全不得分。分支机构参与投标的，可引用总公司各项资质证书，总公司参与投标的，可引用其分支机构的资质证书】</w:t>
            </w:r>
          </w:p>
        </w:tc>
      </w:tr>
      <w:tr>
        <w:tc>
          <w:tcPr>
            <w:tcW w:type="dxa" w:w="922"/>
            <w:gridSpan w:val="2"/>
            <w:vMerge/>
          </w:tcPr>
          <w:p/>
        </w:tc>
        <w:tc>
          <w:tcPr>
            <w:tcW w:type="dxa" w:w="2307"/>
          </w:tcPr>
          <w:p>
            <w:pPr>
              <w:pStyle w:val="null3"/>
              <w:jc w:val="left"/>
            </w:pPr>
            <w:r>
              <w:rPr/>
              <w:t>业绩要求 (12.0分)</w:t>
            </w:r>
          </w:p>
        </w:tc>
        <w:tc>
          <w:tcPr>
            <w:tcW w:type="dxa" w:w="5076"/>
          </w:tcPr>
          <w:p>
            <w:pPr>
              <w:pStyle w:val="null3"/>
              <w:jc w:val="left"/>
            </w:pPr>
            <w:r>
              <w:rPr/>
              <w:t>投标人自 2021年1月1日至投标截止时间止（以合同签订时间为准）承担的同类项目业绩，每提供一份业绩得1.5分，本项最高得12分。 【注：提供合同关键页扫描件加盖投标人公章，否则不得分。分支机构参与投标的，可引用总公司各项资质证书，总公司参与投标的，可引用其分支机构的资质证书。】</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投标人拟派的项目负责人（限1人）具备以下证书：1.信息系统项目管理师；2.网络安全技术证书；3.系统规划与管理师；4.通信类或电子信息技术类或网络维护类工程师中级或以上职称；以上证书每项得2分，最高得8分。 【注：须提供相应证书及在开标截止日前3个月内任意1个月供应商为其缴纳社保证明或单位代缴个人所得税税单等材料证明）。分支机构参与投标的，可引用总公司人员资质证书，总公司参与投标的，可引用其分支机构的人员资质证书。】</w:t>
            </w:r>
          </w:p>
        </w:tc>
      </w:tr>
      <w:tr>
        <w:tc>
          <w:tcPr>
            <w:tcW w:type="dxa" w:w="922"/>
            <w:gridSpan w:val="2"/>
            <w:vMerge/>
          </w:tcPr>
          <w:p/>
        </w:tc>
        <w:tc>
          <w:tcPr>
            <w:tcW w:type="dxa" w:w="2307"/>
          </w:tcPr>
          <w:p>
            <w:pPr>
              <w:pStyle w:val="null3"/>
              <w:jc w:val="left"/>
            </w:pPr>
            <w:r>
              <w:rPr/>
              <w:t>技术负责人 (6.0分)</w:t>
            </w:r>
          </w:p>
        </w:tc>
        <w:tc>
          <w:tcPr>
            <w:tcW w:type="dxa" w:w="5076"/>
          </w:tcPr>
          <w:p>
            <w:pPr>
              <w:pStyle w:val="null3"/>
              <w:jc w:val="left"/>
            </w:pPr>
            <w:r>
              <w:rPr/>
              <w:t>投标人拟派的技术负责人（限1人，项目负责人除外）具备以下证书：信息系统项目管理师；网络规划设计师；网络工程师；以上证书每项得2分，最高得6分。 【注：须提供相应证书及在开标截止日前3个月内任意1个月供应商为其缴纳社保证明或单位代缴个人所得税税单等材料证明）。分支机构参与投标的，可引用总公司人员资质证书，总公司参与投标的，可引用其分支机构的人员资质证书。】</w:t>
            </w:r>
          </w:p>
        </w:tc>
      </w:tr>
      <w:tr>
        <w:tc>
          <w:tcPr>
            <w:tcW w:type="dxa" w:w="922"/>
            <w:gridSpan w:val="2"/>
            <w:vMerge/>
          </w:tcPr>
          <w:p/>
        </w:tc>
        <w:tc>
          <w:tcPr>
            <w:tcW w:type="dxa" w:w="2307"/>
          </w:tcPr>
          <w:p>
            <w:pPr>
              <w:pStyle w:val="null3"/>
              <w:jc w:val="left"/>
            </w:pPr>
            <w:r>
              <w:rPr/>
              <w:t>项目团队其他成员 (8.0分)</w:t>
            </w:r>
          </w:p>
        </w:tc>
        <w:tc>
          <w:tcPr>
            <w:tcW w:type="dxa" w:w="5076"/>
          </w:tcPr>
          <w:p>
            <w:pPr>
              <w:pStyle w:val="null3"/>
              <w:jc w:val="left"/>
            </w:pPr>
            <w:r>
              <w:rPr/>
              <w:t>投标人拟派的项目团队其他成员（项目负责人和技术负责人除外）具备以下证书： 1.具有通信类或电子信息技术类的高级工程师证书，每证得2分；中级工程师证书的，每证得1分；本子项最高得2分； 2.具有网络维护类高级工程师的，每证得2分；中级工程师证书的，每证得1分；本子项最高得2分；  3.具有系统集成项目管理工程师的，每证得2分，本子项最高得4分。 【注：须提供以上人员相应证书及在开标截止日前3个月内任意1个月投标人为其缴纳社保证明或单位代缴个人所得税税单等材料证明，同一人同时具有多个证书的不可同时计分。分支机构参与投标的，可引用总公司人员资质证书，总公司参与投标的，可引用其分支机构的人员资质证书。】</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评标结果按评审后总得分由高到低顺序排列。总得分相同的按投标报价由低到高顺序排列。得分且投标报价相同的，由评委会采取随机抽取的方式确定。排名第一的投标人为第一中标候选人。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center"/>
      </w:pPr>
    </w:p>
    <w:p>
      <w:pPr>
        <w:pStyle w:val="null3"/>
        <w:ind w:firstLine="480"/>
        <w:jc w:val="center"/>
      </w:pPr>
    </w:p>
    <w:p>
      <w:pPr>
        <w:pStyle w:val="null3"/>
        <w:ind w:firstLine="480"/>
        <w:jc w:val="center"/>
      </w:pPr>
      <w:r>
        <w:rPr>
          <w:color w:val="000000"/>
          <w:sz w:val="68"/>
          <w:shd w:fill="FFFFFF" w:val="clear"/>
        </w:rPr>
        <w:t>佛山市政府采购项目</w:t>
      </w:r>
    </w:p>
    <w:p>
      <w:pPr>
        <w:pStyle w:val="null3"/>
        <w:ind w:firstLine="480"/>
        <w:jc w:val="center"/>
      </w:pPr>
    </w:p>
    <w:p>
      <w:pPr>
        <w:pStyle w:val="null3"/>
        <w:ind w:firstLine="480"/>
        <w:jc w:val="center"/>
      </w:pPr>
      <w:r>
        <w:rPr>
          <w:color w:val="000000"/>
          <w:sz w:val="68"/>
          <w:shd w:fill="FFFFFF" w:val="clear"/>
        </w:rPr>
        <w:t>合</w:t>
      </w:r>
      <w:r>
        <w:rPr>
          <w:color w:val="000000"/>
          <w:sz w:val="68"/>
          <w:shd w:fill="FFFFFF" w:val="clear"/>
        </w:rPr>
        <w:t>同</w:t>
      </w:r>
      <w:r>
        <w:rPr>
          <w:color w:val="000000"/>
          <w:sz w:val="68"/>
          <w:shd w:fill="FFFFFF" w:val="clear"/>
        </w:rPr>
        <w:t>书</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1063"/>
      </w:pPr>
      <w:r>
        <w:rPr>
          <w:b/>
          <w:color w:val="000000"/>
          <w:sz w:val="24"/>
          <w:shd w:fill="FFFFFF" w:val="clear"/>
        </w:rPr>
        <w:t>项目编号：</w:t>
      </w:r>
      <w:r>
        <w:rPr>
          <w:b/>
          <w:color w:val="000000"/>
          <w:sz w:val="24"/>
          <w:shd w:fill="FFFFFF" w:val="clear"/>
        </w:rPr>
        <w:t>DZCG202411</w:t>
      </w:r>
    </w:p>
    <w:p>
      <w:pPr>
        <w:pStyle w:val="null3"/>
        <w:ind w:firstLine="1063"/>
      </w:pPr>
      <w:r>
        <w:rPr>
          <w:b/>
          <w:color w:val="000000"/>
          <w:sz w:val="24"/>
          <w:shd w:fill="FFFFFF" w:val="clear"/>
        </w:rPr>
        <w:t>项目名称：</w:t>
      </w:r>
      <w:r>
        <w:rPr>
          <w:b/>
          <w:sz w:val="24"/>
        </w:rPr>
        <w:t>动态人像识别视频监控</w:t>
      </w:r>
      <w:r>
        <w:rPr>
          <w:b/>
          <w:sz w:val="24"/>
        </w:rPr>
        <w:t>300</w:t>
      </w:r>
      <w:r>
        <w:rPr>
          <w:b/>
          <w:sz w:val="24"/>
        </w:rPr>
        <w:t>支日常保养运维服务（一年）</w:t>
      </w:r>
    </w:p>
    <w:p>
      <w:pPr>
        <w:pStyle w:val="null3"/>
        <w:ind w:firstLine="480"/>
        <w:jc w:val="center"/>
      </w:pPr>
    </w:p>
    <w:p>
      <w:pPr>
        <w:pStyle w:val="null3"/>
        <w:ind w:firstLine="480"/>
        <w:jc w:val="center"/>
      </w:pPr>
    </w:p>
    <w:p>
      <w:pPr>
        <w:pStyle w:val="null3"/>
        <w:ind w:firstLine="480"/>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color w:val="000000"/>
                <w:sz w:val="28"/>
                <w:shd w:fill="FFFFFF" w:val="clear"/>
              </w:rPr>
              <w:t>甲</w:t>
            </w:r>
            <w:r>
              <w:rPr>
                <w:color w:val="000000"/>
                <w:sz w:val="28"/>
                <w:shd w:fill="FFFFFF" w:val="clear"/>
              </w:rPr>
              <w:t xml:space="preserve">   </w:t>
            </w:r>
            <w:r>
              <w:rPr>
                <w:color w:val="000000"/>
                <w:sz w:val="28"/>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b/>
                <w:sz w:val="24"/>
              </w:rPr>
              <w:t>佛山市公安局南海分局丹灶派出所</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color w:val="000000"/>
                <w:sz w:val="28"/>
                <w:shd w:fill="FFFFFF" w:val="clear"/>
              </w:rPr>
              <w:t>乙</w:t>
            </w:r>
            <w:r>
              <w:rPr>
                <w:color w:val="000000"/>
                <w:sz w:val="28"/>
                <w:shd w:fill="FFFFFF" w:val="clear"/>
              </w:rPr>
              <w:t xml:space="preserve">   </w:t>
            </w:r>
            <w:r>
              <w:rPr>
                <w:color w:val="000000"/>
                <w:sz w:val="28"/>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color w:val="000000"/>
                <w:sz w:val="28"/>
                <w:u w:val="single"/>
                <w:shd w:fill="FFFFFF" w:val="clear"/>
              </w:rPr>
              <w:t xml:space="preserve">  </w:t>
            </w:r>
            <w:r>
              <w:rPr>
                <w:color w:val="000000"/>
                <w:sz w:val="28"/>
                <w:u w:val="single"/>
                <w:shd w:fill="FFFFFF" w:val="clear"/>
              </w:rPr>
              <w:t>（</w:t>
            </w:r>
            <w:r>
              <w:rPr>
                <w:color w:val="000000"/>
                <w:sz w:val="28"/>
                <w:u w:val="single"/>
                <w:shd w:fill="FFFFFF" w:val="clear"/>
              </w:rPr>
              <w:t>乙方</w:t>
            </w:r>
            <w:r>
              <w:rPr>
                <w:color w:val="000000"/>
                <w:sz w:val="28"/>
                <w:u w:val="single"/>
                <w:shd w:fill="FFFFFF" w:val="clear"/>
              </w:rPr>
              <w:t>）</w:t>
            </w:r>
            <w:r>
              <w:rPr>
                <w:color w:val="000000"/>
                <w:sz w:val="28"/>
                <w:u w:val="single"/>
                <w:shd w:fill="FFFFFF" w:val="clear"/>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color w:val="000000"/>
                <w:sz w:val="28"/>
                <w:shd w:fill="FFFFFF" w:val="clear"/>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19"/>
                <w:u w:val="single"/>
              </w:rPr>
              <w:t xml:space="preserve">       </w:t>
            </w:r>
            <w:r>
              <w:rPr>
                <w:color w:val="000000"/>
                <w:sz w:val="28"/>
                <w:u w:val="single"/>
                <w:shd w:fill="FFFFFF" w:val="clear"/>
              </w:rPr>
              <w:t>年</w:t>
            </w:r>
            <w:r>
              <w:rPr>
                <w:sz w:val="19"/>
                <w:u w:val="single"/>
              </w:rPr>
              <w:t xml:space="preserve">   </w:t>
            </w:r>
            <w:r>
              <w:rPr>
                <w:color w:val="000000"/>
                <w:sz w:val="28"/>
                <w:u w:val="single"/>
                <w:shd w:fill="FFFFFF" w:val="clear"/>
              </w:rPr>
              <w:t>月</w:t>
            </w:r>
            <w:r>
              <w:rPr>
                <w:sz w:val="19"/>
                <w:u w:val="single"/>
              </w:rPr>
              <w:t xml:space="preserve">    </w:t>
            </w:r>
            <w:r>
              <w:rPr>
                <w:color w:val="000000"/>
                <w:sz w:val="28"/>
                <w:u w:val="single"/>
                <w:shd w:fill="FFFFFF" w:val="clear"/>
              </w:rPr>
              <w:t>日</w:t>
            </w:r>
            <w:r>
              <w:rPr>
                <w:color w:val="000000"/>
                <w:sz w:val="28"/>
                <w:u w:val="single"/>
                <w:shd w:fill="FFFFFF" w:val="clear"/>
              </w:rPr>
              <w:t xml:space="preserve">       </w:t>
            </w:r>
          </w:p>
        </w:tc>
      </w:tr>
    </w:tbl>
    <w:p>
      <w:pPr>
        <w:pStyle w:val="null3"/>
        <w:ind w:firstLine="480"/>
        <w:jc w:val="center"/>
      </w:pPr>
    </w:p>
    <w:p>
      <w:pPr>
        <w:pStyle w:val="null3"/>
        <w:ind w:firstLine="480"/>
        <w:jc w:val="both"/>
      </w:pPr>
    </w:p>
    <w:p>
      <w:pPr>
        <w:pStyle w:val="null3"/>
        <w:ind w:firstLine="480"/>
        <w:jc w:val="center"/>
      </w:pPr>
    </w:p>
    <w:p>
      <w:pPr>
        <w:pStyle w:val="null3"/>
        <w:ind w:firstLine="480"/>
        <w:jc w:val="left"/>
      </w:pPr>
      <w:r>
        <w:rPr>
          <w:i/>
          <w:sz w:val="21"/>
        </w:rPr>
        <w:t>注：本合同仅为合同的参考文本，可根据项目的具体要求进行修订。</w:t>
      </w:r>
    </w:p>
    <w:p>
      <w:pPr>
        <w:pStyle w:val="null3"/>
        <w:ind w:firstLine="480"/>
        <w:jc w:val="center"/>
      </w:pPr>
      <w:r>
        <w:rPr>
          <w:b/>
          <w:color w:val="000000"/>
          <w:sz w:val="44"/>
          <w:shd w:fill="FFFFFF" w:val="clear"/>
        </w:rPr>
        <w:t>佛山市政府采购项目合同书</w:t>
      </w:r>
    </w:p>
    <w:p>
      <w:pPr>
        <w:pStyle w:val="null3"/>
      </w:pP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21"/>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b/>
                <w:sz w:val="24"/>
              </w:rPr>
              <w:t>动态人像识别视频监控</w:t>
            </w:r>
            <w:r>
              <w:rPr>
                <w:b/>
                <w:sz w:val="24"/>
              </w:rPr>
              <w:t>300</w:t>
            </w:r>
            <w:r>
              <w:rPr>
                <w:b/>
                <w:sz w:val="24"/>
              </w:rPr>
              <w:t>支日常保养运维服务（一年）</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21"/>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sz w:val="24"/>
              </w:rPr>
              <w:t>DZCG202411</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sz w:val="24"/>
              </w:rPr>
              <w:t>佛山市公安局南海分局丹灶派出所</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color w:val="000000"/>
                <w:sz w:val="21"/>
                <w:u w:val="single"/>
              </w:rPr>
              <w:t>（</w:t>
            </w:r>
            <w:r>
              <w:rPr>
                <w:color w:val="000000"/>
                <w:sz w:val="21"/>
                <w:u w:val="single"/>
              </w:rPr>
              <w:t>乙方</w:t>
            </w:r>
            <w:r>
              <w:rPr>
                <w:color w:val="000000"/>
                <w:sz w:val="21"/>
                <w:u w:val="single"/>
              </w:rPr>
              <w:t>）</w:t>
            </w:r>
            <w:r>
              <w:rPr>
                <w:color w:val="000000"/>
                <w:sz w:val="21"/>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21"/>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color w:val="000000"/>
                <w:sz w:val="21"/>
                <w:u w:val="single"/>
              </w:rPr>
              <w:t>本合同为中小企业预留</w:t>
            </w:r>
            <w:r>
              <w:rPr>
                <w:color w:val="000000"/>
                <w:sz w:val="21"/>
                <w:u w:val="single"/>
              </w:rPr>
              <w:t>份额</w:t>
            </w:r>
            <w:r>
              <w:rPr>
                <w:color w:val="000000"/>
                <w:sz w:val="21"/>
                <w:u w:val="single"/>
              </w:rPr>
              <w:t>合同</w:t>
            </w:r>
          </w:p>
        </w:tc>
      </w:tr>
    </w:tbl>
    <w:p>
      <w:pPr>
        <w:pStyle w:val="null3"/>
      </w:pPr>
    </w:p>
    <w:p>
      <w:pPr>
        <w:pStyle w:val="null3"/>
        <w:ind w:firstLine="420"/>
      </w:pPr>
      <w:r>
        <w:rPr>
          <w:color w:val="000000"/>
          <w:sz w:val="21"/>
          <w:shd w:fill="FFFFFF" w:val="clear"/>
        </w:rPr>
        <w:t>根据《中华人民共和国政府采购法》</w:t>
      </w:r>
      <w:r>
        <w:rPr>
          <w:color w:val="000000"/>
          <w:sz w:val="21"/>
          <w:shd w:fill="FFFFFF" w:val="clear"/>
        </w:rPr>
        <w:t>、</w:t>
      </w:r>
      <w:r>
        <w:rPr>
          <w:color w:val="000000"/>
          <w:sz w:val="21"/>
          <w:shd w:fill="FFFFFF" w:val="clear"/>
        </w:rPr>
        <w:t>《中华人民共和国民法典》和本项目采购文件的要求，</w:t>
      </w:r>
      <w:r>
        <w:rPr>
          <w:color w:val="000000"/>
          <w:sz w:val="21"/>
          <w:shd w:fill="FFFFFF" w:val="clear"/>
        </w:rPr>
        <w:t>经双方协商，</w:t>
      </w:r>
      <w:r>
        <w:rPr>
          <w:color w:val="000000"/>
          <w:sz w:val="21"/>
          <w:shd w:fill="FFFFFF" w:val="clear"/>
        </w:rPr>
        <w:t>本着平等互利和诚实信用的原则，</w:t>
      </w:r>
      <w:r>
        <w:rPr>
          <w:color w:val="000000"/>
          <w:sz w:val="21"/>
          <w:shd w:fill="FFFFFF" w:val="clear"/>
        </w:rPr>
        <w:t>一致同意签订本合同如下。</w:t>
      </w:r>
    </w:p>
    <w:p>
      <w:pPr>
        <w:pStyle w:val="null3"/>
      </w:pPr>
      <w:r>
        <w:rPr>
          <w:b/>
          <w:color w:val="000000"/>
          <w:sz w:val="21"/>
          <w:shd w:fill="FFFFFF" w:val="clear"/>
        </w:rPr>
        <w:t>一、</w:t>
      </w:r>
      <w:r>
        <w:rPr>
          <w:b/>
          <w:color w:val="000000"/>
          <w:sz w:val="21"/>
          <w:shd w:fill="FFFFFF" w:val="clear"/>
        </w:rPr>
        <w:t>项目概况</w:t>
      </w:r>
    </w:p>
    <w:p>
      <w:pPr>
        <w:pStyle w:val="null3"/>
        <w:ind w:firstLine="420"/>
      </w:pPr>
      <w:r>
        <w:rPr>
          <w:color w:val="000000"/>
          <w:sz w:val="21"/>
          <w:shd w:fill="FFFFFF" w:val="clear"/>
        </w:rPr>
        <w:t>为深化推进佛山市南海区智慧城市建设进程，推动治安防控体系建设，加强视频建设与应用，提升视频智能化应用水平，目前</w:t>
      </w:r>
      <w:r>
        <w:rPr>
          <w:color w:val="000000"/>
          <w:sz w:val="21"/>
          <w:shd w:fill="FFFFFF" w:val="clear"/>
        </w:rPr>
        <w:t>300支动态人像识别视频监控项目处于后期维护阶段，为做好日常管理维护工作，加强对视频监控设施的日常管理和维护，定期进行线路巡查和性能检测，发现问题，应及时处理，确保设备能正常发挥应该有的作用。</w:t>
      </w:r>
    </w:p>
    <w:p>
      <w:pPr>
        <w:pStyle w:val="null3"/>
        <w:ind w:firstLine="420"/>
      </w:pPr>
      <w:r>
        <w:rPr>
          <w:color w:val="000000"/>
          <w:sz w:val="21"/>
          <w:shd w:fill="FFFFFF" w:val="clear"/>
        </w:rPr>
        <w:t>项目现状：（</w:t>
      </w:r>
      <w:r>
        <w:rPr>
          <w:color w:val="000000"/>
          <w:sz w:val="21"/>
          <w:shd w:fill="FFFFFF" w:val="clear"/>
        </w:rPr>
        <w:t>1）项目建设阶段新建租用运营商网络71路，其它网络资源均利用已有的网络线路资源接入，利旧网络线路长期处于无维护状态，导致上线率偏低。现重新规划网络资源接入情况，按实际需求租用运营商网络，提高上线率。（2）项目建成投入使用以来，城市建设施工频繁，导致12路前端监控摄像头损坏或被拆除，部分电源线路损坏等情况，需进行修复以提高上线率。</w:t>
      </w:r>
    </w:p>
    <w:p>
      <w:pPr>
        <w:pStyle w:val="null3"/>
      </w:pPr>
      <w:r>
        <w:rPr>
          <w:b/>
          <w:color w:val="000000"/>
          <w:sz w:val="21"/>
          <w:shd w:fill="FFFFFF" w:val="clear"/>
        </w:rPr>
        <w:t>二、</w:t>
      </w:r>
      <w:r>
        <w:rPr>
          <w:b/>
          <w:color w:val="000000"/>
          <w:sz w:val="21"/>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shd w:fill="FFFFFF" w:val="clear"/>
              </w:rPr>
              <w:t>内</w:t>
            </w:r>
            <w:r>
              <w:rPr>
                <w:b/>
                <w:color w:val="000000"/>
                <w:sz w:val="21"/>
                <w:shd w:fill="FFFFFF" w:val="clear"/>
              </w:rPr>
              <w:t xml:space="preserve"> </w:t>
            </w:r>
            <w:r>
              <w:rPr>
                <w:b/>
                <w:color w:val="000000"/>
                <w:sz w:val="21"/>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sz w:val="21"/>
                <w:shd w:fill="FFFFFF" w:val="clear"/>
              </w:rPr>
              <w:t>人民币</w:t>
            </w:r>
            <w:r>
              <w:rPr>
                <w:color w:val="000000"/>
                <w:sz w:val="21"/>
                <w:shd w:fill="FFFFFF" w:val="clear"/>
              </w:rPr>
              <w:t xml:space="preserve"> </w:t>
            </w:r>
            <w:r>
              <w:rPr>
                <w:color w:val="000000"/>
                <w:sz w:val="21"/>
                <w:shd w:fill="FFFFFF" w:val="clear"/>
              </w:rPr>
              <w:t>小写：</w:t>
            </w:r>
            <w:r>
              <w:rPr>
                <w:sz w:val="19"/>
                <w:u w:val="single"/>
              </w:rPr>
              <w:t xml:space="preserve">             </w:t>
            </w:r>
            <w:r>
              <w:rPr>
                <w:color w:val="000000"/>
                <w:sz w:val="21"/>
                <w:shd w:fill="FFFFFF" w:val="clear"/>
              </w:rPr>
              <w:t>元</w:t>
            </w:r>
            <w:r>
              <w:rPr>
                <w:color w:val="000000"/>
                <w:sz w:val="21"/>
              </w:rPr>
              <w:t>；</w:t>
            </w:r>
          </w:p>
          <w:p>
            <w:pPr>
              <w:pStyle w:val="null3"/>
            </w:pPr>
            <w:r>
              <w:rPr>
                <w:color w:val="000000"/>
                <w:sz w:val="21"/>
                <w:shd w:fill="FFFFFF" w:val="clear"/>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一</w:t>
            </w:r>
            <w:r>
              <w:rPr>
                <w:sz w:val="21"/>
              </w:rPr>
              <w:t>）</w:t>
            </w:r>
            <w:r>
              <w:rPr>
                <w:sz w:val="21"/>
              </w:rPr>
              <w:t>合同总额</w:t>
            </w:r>
            <w:r>
              <w:rPr>
                <w:sz w:val="21"/>
              </w:rPr>
              <w:t>应为人民币含税全包价，包含但不限于：网络租赁费用、设备租用费、设备维护费用、技术人员劳务费、交通费、验收费用、代理服务费、全额含税发票、以及合同实施过程中的应预见和不可预见费用等完成合同规定责任和义务、达到合同目的的一切费用及企业利润。</w:t>
            </w:r>
          </w:p>
          <w:p>
            <w:pPr>
              <w:pStyle w:val="null3"/>
            </w:pPr>
            <w:r>
              <w:rPr>
                <w:sz w:val="21"/>
              </w:rPr>
              <w:t>（</w:t>
            </w:r>
            <w:r>
              <w:rPr>
                <w:sz w:val="21"/>
              </w:rPr>
              <w:t>二</w:t>
            </w:r>
            <w:r>
              <w:rPr>
                <w:sz w:val="21"/>
              </w:rPr>
              <w:t>）</w:t>
            </w:r>
            <w:r>
              <w:rPr>
                <w:sz w:val="21"/>
              </w:rPr>
              <w:t>乙方</w:t>
            </w:r>
            <w:r>
              <w:rPr>
                <w:sz w:val="21"/>
              </w:rPr>
              <w:t>必须自行考虑在本项目实施期间的一切可能产生的费用，在项目的实施过程中，如项目工作范围发生变更，由</w:t>
            </w:r>
            <w:r>
              <w:rPr>
                <w:sz w:val="21"/>
              </w:rPr>
              <w:t>乙方</w:t>
            </w:r>
            <w:r>
              <w:rPr>
                <w:sz w:val="21"/>
              </w:rPr>
              <w:t>和</w:t>
            </w:r>
            <w:r>
              <w:rPr>
                <w:sz w:val="21"/>
              </w:rPr>
              <w:t>甲方</w:t>
            </w:r>
            <w:r>
              <w:rPr>
                <w:sz w:val="21"/>
              </w:rPr>
              <w:t>双方协商解决；其余情况下，合同价款均不予调整，</w:t>
            </w:r>
            <w:r>
              <w:rPr>
                <w:sz w:val="21"/>
              </w:rPr>
              <w:t>甲方</w:t>
            </w:r>
            <w:r>
              <w:rPr>
                <w:sz w:val="21"/>
              </w:rPr>
              <w:t>将不再另行支付与本项目相关的任何费用。</w:t>
            </w:r>
          </w:p>
          <w:p>
            <w:pPr>
              <w:pStyle w:val="null3"/>
            </w:pPr>
            <w:r>
              <w:rPr>
                <w:sz w:val="21"/>
              </w:rPr>
              <w:t>（</w:t>
            </w:r>
            <w:r>
              <w:rPr>
                <w:sz w:val="21"/>
              </w:rPr>
              <w:t>三</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shd w:fill="FFFFFF" w:val="clear"/>
              </w:rPr>
              <w:t>甲方（用户）指定地点</w:t>
            </w:r>
            <w:r>
              <w:rPr>
                <w:color w:val="000000"/>
                <w:sz w:val="21"/>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shd w:fill="FFFFFF" w:val="clear"/>
              </w:rPr>
              <w:t>自合同签订之日起</w:t>
            </w:r>
            <w:r>
              <w:rPr>
                <w:color w:val="000000"/>
                <w:sz w:val="21"/>
                <w:shd w:fill="FFFFFF" w:val="clear"/>
              </w:rPr>
              <w:t>1年</w:t>
            </w:r>
            <w:r>
              <w:rPr>
                <w:color w:val="000000"/>
                <w:sz w:val="21"/>
                <w:shd w:fill="FFFFFF" w:val="clear"/>
              </w:rPr>
              <w:t>，即从</w:t>
            </w:r>
            <w:r>
              <w:rPr>
                <w:sz w:val="19"/>
                <w:u w:val="single"/>
              </w:rPr>
              <w:t xml:space="preserve">   </w:t>
            </w:r>
            <w:r>
              <w:rPr>
                <w:color w:val="000000"/>
                <w:sz w:val="21"/>
                <w:shd w:fill="FFFFFF" w:val="clear"/>
              </w:rPr>
              <w:t>年</w:t>
            </w:r>
            <w:r>
              <w:rPr>
                <w:sz w:val="19"/>
                <w:u w:val="single"/>
              </w:rPr>
              <w:t xml:space="preserve">   </w:t>
            </w:r>
            <w:r>
              <w:rPr>
                <w:color w:val="000000"/>
                <w:sz w:val="21"/>
                <w:shd w:fill="FFFFFF" w:val="clear"/>
              </w:rPr>
              <w:t>月</w:t>
            </w:r>
            <w:r>
              <w:rPr>
                <w:sz w:val="19"/>
                <w:u w:val="single"/>
              </w:rPr>
              <w:t xml:space="preserve">   </w:t>
            </w:r>
            <w:r>
              <w:rPr>
                <w:color w:val="000000"/>
                <w:sz w:val="21"/>
                <w:shd w:fill="FFFFFF" w:val="clear"/>
              </w:rPr>
              <w:t>日至</w:t>
            </w:r>
            <w:r>
              <w:rPr>
                <w:sz w:val="19"/>
                <w:u w:val="single"/>
              </w:rPr>
              <w:t xml:space="preserve">   </w:t>
            </w:r>
            <w:r>
              <w:rPr>
                <w:color w:val="000000"/>
                <w:sz w:val="21"/>
                <w:shd w:fill="FFFFFF" w:val="clear"/>
              </w:rPr>
              <w:t>年</w:t>
            </w:r>
            <w:r>
              <w:rPr>
                <w:sz w:val="19"/>
                <w:u w:val="single"/>
              </w:rPr>
              <w:t xml:space="preserve">   </w:t>
            </w:r>
            <w:r>
              <w:rPr>
                <w:color w:val="000000"/>
                <w:sz w:val="21"/>
                <w:shd w:fill="FFFFFF" w:val="clear"/>
              </w:rPr>
              <w:t>月</w:t>
            </w:r>
            <w:r>
              <w:rPr>
                <w:sz w:val="19"/>
                <w:u w:val="single"/>
              </w:rPr>
              <w:t xml:space="preserve">   </w:t>
            </w:r>
            <w:r>
              <w:rPr>
                <w:color w:val="000000"/>
                <w:sz w:val="21"/>
                <w:shd w:fill="FFFFFF" w:val="clear"/>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shd w:fill="FFFFFF" w:val="clear"/>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sz w:val="21"/>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（一）合同款项支付阶段和比例如下：本项目服务费每三个月支付一次，每三个月经考核后，按考核结果结算当期服务费，由</w:t>
            </w:r>
            <w:r>
              <w:rPr>
                <w:sz w:val="21"/>
              </w:rPr>
              <w:t>乙方</w:t>
            </w:r>
            <w:r>
              <w:rPr>
                <w:sz w:val="21"/>
              </w:rPr>
              <w:t>提供全部结算资料及手续，</w:t>
            </w:r>
            <w:r>
              <w:rPr>
                <w:sz w:val="21"/>
              </w:rPr>
              <w:t>甲方</w:t>
            </w:r>
            <w:r>
              <w:rPr>
                <w:sz w:val="21"/>
              </w:rPr>
              <w:t>在收到</w:t>
            </w:r>
            <w:r>
              <w:rPr>
                <w:sz w:val="21"/>
              </w:rPr>
              <w:t>乙方</w:t>
            </w:r>
            <w:r>
              <w:rPr>
                <w:sz w:val="21"/>
              </w:rPr>
              <w:t>提供的结算资料及手续后，于</w:t>
            </w:r>
            <w:r>
              <w:rPr>
                <w:sz w:val="21"/>
              </w:rPr>
              <w:t>10</w:t>
            </w:r>
            <w:r>
              <w:rPr>
                <w:sz w:val="21"/>
              </w:rPr>
              <w:t>个工作日内办理上一期服务费支付手续（扣除扣减金额）给</w:t>
            </w:r>
            <w:r>
              <w:rPr>
                <w:sz w:val="21"/>
              </w:rPr>
              <w:t>乙方</w:t>
            </w:r>
            <w:r>
              <w:rPr>
                <w:sz w:val="21"/>
              </w:rPr>
              <w:t>。</w:t>
            </w:r>
          </w:p>
          <w:p>
            <w:pPr>
              <w:pStyle w:val="null3"/>
            </w:pPr>
            <w:r>
              <w:rPr>
                <w:sz w:val="21"/>
              </w:rPr>
              <w:t>（二）每期服务费</w:t>
            </w:r>
            <w:r>
              <w:rPr>
                <w:sz w:val="21"/>
              </w:rPr>
              <w:t>=</w:t>
            </w:r>
            <w:r>
              <w:rPr>
                <w:sz w:val="21"/>
              </w:rPr>
              <w:t>中标金额÷</w:t>
            </w:r>
            <w:r>
              <w:rPr>
                <w:sz w:val="21"/>
              </w:rPr>
              <w:t>12-</w:t>
            </w:r>
            <w:r>
              <w:rPr>
                <w:sz w:val="21"/>
              </w:rPr>
              <w:t>正常使用率扣减金额（如有）</w:t>
            </w:r>
            <w:r>
              <w:rPr>
                <w:sz w:val="21"/>
              </w:rPr>
              <w:t>-</w:t>
            </w:r>
            <w:r>
              <w:rPr>
                <w:sz w:val="21"/>
              </w:rPr>
              <w:t>录像保存时间达标率扣减金额（如有）</w:t>
            </w:r>
            <w:r>
              <w:rPr>
                <w:sz w:val="21"/>
              </w:rPr>
              <w:t>-</w:t>
            </w:r>
            <w:r>
              <w:rPr>
                <w:sz w:val="21"/>
              </w:rPr>
              <w:t>维护服务质量扣减金额（如有）。</w:t>
            </w:r>
          </w:p>
          <w:p>
            <w:pPr>
              <w:pStyle w:val="null3"/>
            </w:pPr>
            <w:r>
              <w:rPr>
                <w:sz w:val="21"/>
              </w:rPr>
              <w:t>（三）</w:t>
            </w:r>
            <w:r>
              <w:rPr>
                <w:sz w:val="21"/>
              </w:rPr>
              <w:t>甲方</w:t>
            </w:r>
            <w:r>
              <w:rPr>
                <w:sz w:val="21"/>
              </w:rPr>
              <w:t>支付每笔款项时，</w:t>
            </w:r>
            <w:r>
              <w:rPr>
                <w:sz w:val="21"/>
              </w:rPr>
              <w:t>乙方</w:t>
            </w:r>
            <w:r>
              <w:rPr>
                <w:sz w:val="21"/>
              </w:rPr>
              <w:t>应提供相应金额的正式发票（收款方、出具发票方和合同乙方均必须与中标人名称一致）。</w:t>
            </w:r>
          </w:p>
          <w:p>
            <w:pPr>
              <w:pStyle w:val="null3"/>
            </w:pPr>
            <w:r>
              <w:rPr>
                <w:sz w:val="21"/>
              </w:rPr>
              <w:t>（四）付款方式：采用支票、银行汇付（含电汇）等形式。</w:t>
            </w:r>
          </w:p>
          <w:p>
            <w:pPr>
              <w:pStyle w:val="null3"/>
              <w:ind w:firstLine="380"/>
              <w:jc w:val="left"/>
            </w:pPr>
            <w:r>
              <w:rPr>
                <w:sz w:val="21"/>
              </w:rPr>
              <w:t>（五）付款期间如因特殊情况需调整，由双方协商处理。</w:t>
            </w:r>
          </w:p>
        </w:tc>
      </w:tr>
    </w:tbl>
    <w:p>
      <w:pPr>
        <w:pStyle w:val="null3"/>
      </w:pPr>
      <w:r>
        <w:rPr>
          <w:b/>
          <w:color w:val="000000"/>
          <w:sz w:val="21"/>
          <w:shd w:fill="FFFFFF" w:val="clear"/>
        </w:rPr>
        <w:t>三、维护</w:t>
      </w:r>
      <w:r>
        <w:rPr>
          <w:b/>
          <w:color w:val="000000"/>
          <w:sz w:val="21"/>
          <w:shd w:fill="FFFFFF" w:val="clear"/>
        </w:rPr>
        <w:t>清单：</w:t>
      </w:r>
      <w:r>
        <w:rPr>
          <w:color w:val="000000"/>
          <w:sz w:val="21"/>
          <w:shd w:fill="FFFFFF" w:val="clear"/>
        </w:rPr>
        <w:t>见附</w:t>
      </w:r>
      <w:r>
        <w:rPr>
          <w:color w:val="000000"/>
          <w:sz w:val="21"/>
          <w:shd w:fill="FFFFFF" w:val="clear"/>
        </w:rPr>
        <w:t>表</w:t>
      </w:r>
      <w:r>
        <w:rPr>
          <w:color w:val="000000"/>
          <w:sz w:val="21"/>
          <w:shd w:fill="FFFFFF" w:val="clear"/>
        </w:rPr>
        <w:t>一</w:t>
      </w:r>
      <w:r>
        <w:rPr>
          <w:color w:val="000000"/>
          <w:sz w:val="21"/>
          <w:shd w:fill="FFFFFF" w:val="clear"/>
        </w:rPr>
        <w:t>《</w:t>
      </w:r>
      <w:r>
        <w:rPr>
          <w:color w:val="000000"/>
          <w:sz w:val="21"/>
          <w:shd w:fill="FFFFFF" w:val="clear"/>
        </w:rPr>
        <w:t>动态人像识别视频监控</w:t>
      </w:r>
      <w:r>
        <w:rPr>
          <w:color w:val="000000"/>
          <w:sz w:val="21"/>
          <w:shd w:fill="FFFFFF" w:val="clear"/>
        </w:rPr>
        <w:t>300支日常保养运维服务（一年）</w:t>
      </w:r>
      <w:r>
        <w:rPr>
          <w:color w:val="000000"/>
          <w:sz w:val="21"/>
          <w:shd w:fill="FFFFFF" w:val="clear"/>
        </w:rPr>
        <w:t>维护清单》</w:t>
      </w:r>
      <w:r>
        <w:rPr>
          <w:color w:val="000000"/>
          <w:sz w:val="21"/>
          <w:shd w:fill="FFFFFF" w:val="clear"/>
        </w:rPr>
        <w:t>、</w:t>
      </w:r>
      <w:r>
        <w:rPr>
          <w:color w:val="000000"/>
          <w:sz w:val="21"/>
          <w:shd w:fill="FFFFFF" w:val="clear"/>
        </w:rPr>
        <w:t>《配套设备清单》；附表二《动态人像识别视频监控</w:t>
      </w:r>
      <w:r>
        <w:rPr>
          <w:color w:val="000000"/>
          <w:sz w:val="21"/>
          <w:shd w:fill="FFFFFF" w:val="clear"/>
        </w:rPr>
        <w:t>300支日常保养运维服务（一年）修复新建清单》</w:t>
      </w:r>
    </w:p>
    <w:p>
      <w:pPr>
        <w:pStyle w:val="null3"/>
      </w:pPr>
      <w:r>
        <w:rPr>
          <w:b/>
          <w:color w:val="000000"/>
          <w:sz w:val="21"/>
          <w:shd w:fill="FFFFFF" w:val="clear"/>
        </w:rPr>
        <w:t>四</w:t>
      </w:r>
      <w:r>
        <w:rPr>
          <w:b/>
          <w:color w:val="000000"/>
          <w:sz w:val="21"/>
          <w:shd w:fill="FFFFFF" w:val="clear"/>
        </w:rPr>
        <w:t>、</w:t>
      </w:r>
      <w:r>
        <w:rPr>
          <w:b/>
          <w:color w:val="000000"/>
          <w:sz w:val="21"/>
          <w:shd w:fill="FFFFFF" w:val="clear"/>
        </w:rPr>
        <w:t>技术支持</w:t>
      </w:r>
    </w:p>
    <w:p>
      <w:pPr>
        <w:pStyle w:val="null3"/>
        <w:ind w:firstLine="420"/>
      </w:pPr>
      <w:r>
        <w:rPr>
          <w:color w:val="000000"/>
          <w:sz w:val="21"/>
          <w:shd w:fill="FFFFFF" w:val="clear"/>
        </w:rPr>
        <w:t>（一）提供</w:t>
      </w:r>
      <w:r>
        <w:rPr>
          <w:color w:val="000000"/>
          <w:sz w:val="21"/>
          <w:shd w:fill="FFFFFF" w:val="clear"/>
        </w:rPr>
        <w:t>24小时值班技术支持热线电话。</w:t>
      </w:r>
    </w:p>
    <w:p>
      <w:pPr>
        <w:pStyle w:val="null3"/>
        <w:ind w:firstLine="420"/>
      </w:pPr>
      <w:r>
        <w:rPr>
          <w:color w:val="000000"/>
          <w:sz w:val="21"/>
          <w:shd w:fill="FFFFFF" w:val="clear"/>
        </w:rPr>
        <w:t>（二）</w:t>
      </w:r>
      <w:r>
        <w:rPr>
          <w:color w:val="000000"/>
          <w:sz w:val="21"/>
          <w:shd w:fill="FFFFFF" w:val="clear"/>
        </w:rPr>
        <w:t>甲方</w:t>
      </w:r>
      <w:r>
        <w:rPr>
          <w:color w:val="000000"/>
          <w:sz w:val="21"/>
          <w:shd w:fill="FFFFFF" w:val="clear"/>
        </w:rPr>
        <w:t>使用人员在系统使用期间如有不明之处或影响一般性正常的故障，将及时给予电话、传真、</w:t>
      </w:r>
      <w:r>
        <w:rPr>
          <w:color w:val="000000"/>
          <w:sz w:val="21"/>
          <w:shd w:fill="FFFFFF" w:val="clear"/>
        </w:rPr>
        <w:t>Internet在线服务支持。</w:t>
      </w:r>
    </w:p>
    <w:p>
      <w:pPr>
        <w:pStyle w:val="null3"/>
        <w:ind w:firstLine="420"/>
      </w:pPr>
      <w:r>
        <w:rPr>
          <w:color w:val="000000"/>
          <w:sz w:val="21"/>
          <w:shd w:fill="FFFFFF" w:val="clear"/>
        </w:rPr>
        <w:t>（三）遇节假日或国家重大活动前对系统状况进行全面检查，并安排人员准备随时赶赴现场提供支持。</w:t>
      </w:r>
    </w:p>
    <w:p>
      <w:pPr>
        <w:pStyle w:val="null3"/>
        <w:ind w:firstLine="420"/>
      </w:pPr>
      <w:r>
        <w:rPr>
          <w:color w:val="000000"/>
          <w:sz w:val="21"/>
          <w:shd w:fill="FFFFFF" w:val="clear"/>
        </w:rPr>
        <w:t>（四）建立并保存完整的系统文档，如软、硬件文档，操作、维护手册，设备清单等，并帮助</w:t>
      </w:r>
      <w:r>
        <w:rPr>
          <w:color w:val="000000"/>
          <w:sz w:val="21"/>
          <w:shd w:fill="FFFFFF" w:val="clear"/>
        </w:rPr>
        <w:t>甲方</w:t>
      </w:r>
      <w:r>
        <w:rPr>
          <w:color w:val="000000"/>
          <w:sz w:val="21"/>
          <w:shd w:fill="FFFFFF" w:val="clear"/>
        </w:rPr>
        <w:t>建立系统的运行、管理和维护文档，以便在发生故障时能及时提供资料，迅速找到并排除故障，将影响减至最小。</w:t>
      </w:r>
    </w:p>
    <w:p>
      <w:pPr>
        <w:pStyle w:val="null3"/>
        <w:ind w:firstLine="420"/>
      </w:pPr>
      <w:r>
        <w:rPr>
          <w:color w:val="000000"/>
          <w:sz w:val="21"/>
          <w:shd w:fill="FFFFFF" w:val="clear"/>
        </w:rPr>
        <w:t>（五）当</w:t>
      </w:r>
      <w:r>
        <w:rPr>
          <w:color w:val="000000"/>
          <w:sz w:val="21"/>
          <w:shd w:fill="FFFFFF" w:val="clear"/>
        </w:rPr>
        <w:t>甲方</w:t>
      </w:r>
      <w:r>
        <w:rPr>
          <w:color w:val="000000"/>
          <w:sz w:val="21"/>
          <w:shd w:fill="FFFFFF" w:val="clear"/>
        </w:rPr>
        <w:t>需要扩充或更换系统时，</w:t>
      </w:r>
      <w:r>
        <w:rPr>
          <w:color w:val="000000"/>
          <w:sz w:val="21"/>
          <w:shd w:fill="FFFFFF" w:val="clear"/>
        </w:rPr>
        <w:t>乙方</w:t>
      </w:r>
      <w:r>
        <w:rPr>
          <w:color w:val="000000"/>
          <w:sz w:val="21"/>
          <w:shd w:fill="FFFFFF" w:val="clear"/>
        </w:rPr>
        <w:t>将对</w:t>
      </w:r>
      <w:r>
        <w:rPr>
          <w:color w:val="000000"/>
          <w:sz w:val="21"/>
          <w:shd w:fill="FFFFFF" w:val="clear"/>
        </w:rPr>
        <w:t>甲方</w:t>
      </w:r>
      <w:r>
        <w:rPr>
          <w:color w:val="000000"/>
          <w:sz w:val="21"/>
          <w:shd w:fill="FFFFFF" w:val="clear"/>
        </w:rPr>
        <w:t>进行技术支持并无偿向客户提供相关的技术咨询和服务等。</w:t>
      </w:r>
    </w:p>
    <w:p>
      <w:pPr>
        <w:pStyle w:val="null3"/>
      </w:pPr>
      <w:r>
        <w:rPr>
          <w:b/>
          <w:color w:val="000000"/>
          <w:sz w:val="21"/>
          <w:shd w:fill="FFFFFF" w:val="clear"/>
        </w:rPr>
        <w:t>五</w:t>
      </w:r>
      <w:r>
        <w:rPr>
          <w:b/>
          <w:color w:val="000000"/>
          <w:sz w:val="21"/>
          <w:shd w:fill="FFFFFF" w:val="clear"/>
        </w:rPr>
        <w:t>、</w:t>
      </w:r>
      <w:r>
        <w:rPr>
          <w:b/>
          <w:color w:val="000000"/>
          <w:sz w:val="21"/>
          <w:shd w:fill="FFFFFF" w:val="clear"/>
        </w:rPr>
        <w:t>成立专门维修保障部门成立专门维修保障部门</w:t>
      </w:r>
    </w:p>
    <w:p>
      <w:pPr>
        <w:pStyle w:val="null3"/>
        <w:ind w:firstLine="420"/>
      </w:pPr>
      <w:r>
        <w:rPr>
          <w:color w:val="000000"/>
          <w:sz w:val="21"/>
          <w:shd w:fill="FFFFFF" w:val="clear"/>
        </w:rPr>
        <w:t>（一）</w:t>
      </w:r>
      <w:r>
        <w:rPr>
          <w:color w:val="000000"/>
          <w:sz w:val="21"/>
          <w:shd w:fill="FFFFFF" w:val="clear"/>
        </w:rPr>
        <w:t>乙方</w:t>
      </w:r>
      <w:r>
        <w:rPr>
          <w:color w:val="000000"/>
          <w:sz w:val="21"/>
          <w:shd w:fill="FFFFFF" w:val="clear"/>
        </w:rPr>
        <w:t>设立专门维修保养部门负责提供维修服务。</w:t>
      </w:r>
    </w:p>
    <w:p>
      <w:pPr>
        <w:pStyle w:val="null3"/>
        <w:ind w:firstLine="420"/>
      </w:pPr>
      <w:r>
        <w:rPr>
          <w:color w:val="000000"/>
          <w:sz w:val="21"/>
          <w:shd w:fill="FFFFFF" w:val="clear"/>
        </w:rPr>
        <w:t>（二）对</w:t>
      </w:r>
      <w:r>
        <w:rPr>
          <w:color w:val="000000"/>
          <w:sz w:val="21"/>
          <w:shd w:fill="FFFFFF" w:val="clear"/>
        </w:rPr>
        <w:t>甲方</w:t>
      </w:r>
      <w:r>
        <w:rPr>
          <w:color w:val="000000"/>
          <w:sz w:val="21"/>
          <w:shd w:fill="FFFFFF" w:val="clear"/>
        </w:rPr>
        <w:t>的故障通知，在接报障后</w:t>
      </w:r>
      <w:r>
        <w:rPr>
          <w:color w:val="000000"/>
          <w:sz w:val="21"/>
          <w:shd w:fill="FFFFFF" w:val="clear"/>
        </w:rPr>
        <w:t>1小时内到达现场，并在接报障后4小时内处理完毕。对于不能现场解决的问题，在接报障后8小时内免费提供同档次的备用设备临时更换，确保系统及时回复正常。</w:t>
      </w:r>
    </w:p>
    <w:p>
      <w:pPr>
        <w:pStyle w:val="null3"/>
      </w:pPr>
      <w:r>
        <w:rPr>
          <w:b/>
          <w:color w:val="000000"/>
          <w:sz w:val="21"/>
          <w:shd w:fill="FFFFFF" w:val="clear"/>
        </w:rPr>
        <w:t>六</w:t>
      </w:r>
      <w:r>
        <w:rPr>
          <w:b/>
          <w:color w:val="000000"/>
          <w:sz w:val="21"/>
          <w:shd w:fill="FFFFFF" w:val="clear"/>
        </w:rPr>
        <w:t>、</w:t>
      </w:r>
      <w:r>
        <w:rPr>
          <w:b/>
          <w:color w:val="000000"/>
          <w:sz w:val="21"/>
          <w:shd w:fill="FFFFFF" w:val="clear"/>
        </w:rPr>
        <w:t>全面保障</w:t>
      </w:r>
    </w:p>
    <w:p>
      <w:pPr>
        <w:pStyle w:val="null3"/>
        <w:ind w:firstLine="420"/>
      </w:pPr>
      <w:r>
        <w:rPr>
          <w:color w:val="000000"/>
          <w:sz w:val="21"/>
          <w:shd w:fill="FFFFFF" w:val="clear"/>
        </w:rPr>
        <w:t>（一）设备出现问题及故障，若故障暂时不能解决，</w:t>
      </w:r>
      <w:r>
        <w:rPr>
          <w:color w:val="000000"/>
          <w:sz w:val="21"/>
          <w:shd w:fill="FFFFFF" w:val="clear"/>
        </w:rPr>
        <w:t>乙方</w:t>
      </w:r>
      <w:r>
        <w:rPr>
          <w:color w:val="000000"/>
          <w:sz w:val="21"/>
          <w:shd w:fill="FFFFFF" w:val="clear"/>
        </w:rPr>
        <w:t>提供常用件的暂代品。</w:t>
      </w:r>
    </w:p>
    <w:p>
      <w:pPr>
        <w:pStyle w:val="null3"/>
        <w:ind w:firstLine="420"/>
      </w:pPr>
      <w:r>
        <w:rPr>
          <w:color w:val="000000"/>
          <w:sz w:val="21"/>
          <w:shd w:fill="FFFFFF" w:val="clear"/>
        </w:rPr>
        <w:t>（二）除不可抗力（战争、天灾等）外，系统设备故障、线路故障（光纤除外）由</w:t>
      </w:r>
      <w:r>
        <w:rPr>
          <w:color w:val="000000"/>
          <w:sz w:val="21"/>
          <w:shd w:fill="FFFFFF" w:val="clear"/>
        </w:rPr>
        <w:t>乙方</w:t>
      </w:r>
      <w:r>
        <w:rPr>
          <w:color w:val="000000"/>
          <w:sz w:val="21"/>
          <w:shd w:fill="FFFFFF" w:val="clear"/>
        </w:rPr>
        <w:t>负责修复。</w:t>
      </w:r>
    </w:p>
    <w:p>
      <w:pPr>
        <w:pStyle w:val="null3"/>
        <w:ind w:firstLine="420"/>
      </w:pPr>
      <w:r>
        <w:rPr>
          <w:color w:val="000000"/>
          <w:sz w:val="21"/>
          <w:shd w:fill="FFFFFF" w:val="clear"/>
        </w:rPr>
        <w:t>（三）由于人为原因，对系统设备、系统线路造成损坏，由</w:t>
      </w:r>
      <w:r>
        <w:rPr>
          <w:color w:val="000000"/>
          <w:sz w:val="21"/>
          <w:shd w:fill="FFFFFF" w:val="clear"/>
        </w:rPr>
        <w:t>乙方</w:t>
      </w:r>
      <w:r>
        <w:rPr>
          <w:color w:val="000000"/>
          <w:sz w:val="21"/>
          <w:shd w:fill="FFFFFF" w:val="clear"/>
        </w:rPr>
        <w:t>负责修复并向损坏方索赔。</w:t>
      </w:r>
    </w:p>
    <w:p>
      <w:pPr>
        <w:pStyle w:val="null3"/>
        <w:ind w:firstLine="420"/>
      </w:pPr>
      <w:r>
        <w:rPr>
          <w:color w:val="000000"/>
          <w:sz w:val="21"/>
          <w:shd w:fill="FFFFFF" w:val="clear"/>
        </w:rPr>
        <w:t>（四）由于市政建设原因，对系统设备、系统线路造成损坏，由</w:t>
      </w:r>
      <w:r>
        <w:rPr>
          <w:color w:val="000000"/>
          <w:sz w:val="21"/>
          <w:shd w:fill="FFFFFF" w:val="clear"/>
        </w:rPr>
        <w:t>乙方</w:t>
      </w:r>
      <w:r>
        <w:rPr>
          <w:color w:val="000000"/>
          <w:sz w:val="21"/>
          <w:shd w:fill="FFFFFF" w:val="clear"/>
        </w:rPr>
        <w:t>负责修复并向损坏方索赔。</w:t>
      </w:r>
    </w:p>
    <w:p>
      <w:pPr>
        <w:pStyle w:val="null3"/>
        <w:ind w:firstLine="420"/>
      </w:pPr>
      <w:r>
        <w:rPr>
          <w:color w:val="000000"/>
          <w:sz w:val="21"/>
          <w:shd w:fill="FFFFFF" w:val="clear"/>
        </w:rPr>
        <w:t>（五）不可抗力：</w:t>
      </w:r>
      <w:r>
        <w:rPr>
          <w:color w:val="000000"/>
          <w:sz w:val="21"/>
          <w:shd w:fill="FFFFFF" w:val="clear"/>
        </w:rPr>
        <w:t>乙方</w:t>
      </w:r>
      <w:r>
        <w:rPr>
          <w:color w:val="000000"/>
          <w:sz w:val="21"/>
          <w:shd w:fill="FFFFFF" w:val="clear"/>
        </w:rPr>
        <w:t>由于不可抗力原因（指不能预见，不能避免并不能克服的客观情况，如地震、台风、洪水、战争、国家宏观政策发生重大变化等）不能履行方案时，应在不可抗力事件结束后</w:t>
      </w:r>
      <w:r>
        <w:rPr>
          <w:color w:val="000000"/>
          <w:sz w:val="21"/>
          <w:shd w:fill="FFFFFF" w:val="clear"/>
        </w:rPr>
        <w:t>1日内向</w:t>
      </w:r>
      <w:r>
        <w:rPr>
          <w:color w:val="000000"/>
          <w:sz w:val="21"/>
          <w:shd w:fill="FFFFFF" w:val="clear"/>
        </w:rPr>
        <w:t>甲方</w:t>
      </w:r>
      <w:r>
        <w:rPr>
          <w:color w:val="000000"/>
          <w:sz w:val="21"/>
          <w:shd w:fill="FFFFFF" w:val="clear"/>
        </w:rPr>
        <w:t>通报，以减轻可能给对方造成的损失，在取得有关机构的不可抗力证明或双方谅解确认后，允许延期履行或修订维护方案，并根据情况可部分或全部免于承担违约责任。</w:t>
      </w:r>
    </w:p>
    <w:p>
      <w:pPr>
        <w:pStyle w:val="null3"/>
        <w:ind w:firstLine="420"/>
      </w:pPr>
      <w:r>
        <w:rPr>
          <w:color w:val="000000"/>
          <w:sz w:val="21"/>
          <w:shd w:fill="FFFFFF" w:val="clear"/>
        </w:rPr>
        <w:t>（六）为保证监控点的正常使用率，</w:t>
      </w:r>
      <w:r>
        <w:rPr>
          <w:color w:val="000000"/>
          <w:sz w:val="21"/>
          <w:shd w:fill="FFFFFF" w:val="clear"/>
        </w:rPr>
        <w:t>乙方</w:t>
      </w:r>
      <w:r>
        <w:rPr>
          <w:color w:val="000000"/>
          <w:sz w:val="21"/>
          <w:shd w:fill="FFFFFF" w:val="clear"/>
        </w:rPr>
        <w:t>须确保其服务的视频系统正常运转，每期通信服务正常总体使用率不低于</w:t>
      </w:r>
      <w:r>
        <w:rPr>
          <w:color w:val="000000"/>
          <w:sz w:val="21"/>
          <w:shd w:fill="FFFFFF" w:val="clear"/>
        </w:rPr>
        <w:t>95%，如当期使用率低于95%时，则对当期服务费进行扣罚。扣罚金额计算公式为：当期服务费×（95%－实际正常使用率百分比）。</w:t>
      </w:r>
    </w:p>
    <w:p>
      <w:pPr>
        <w:pStyle w:val="null3"/>
      </w:pPr>
      <w:r>
        <w:rPr>
          <w:b/>
          <w:color w:val="000000"/>
          <w:sz w:val="21"/>
          <w:shd w:fill="FFFFFF" w:val="clear"/>
        </w:rPr>
        <w:t>七、日常保养</w:t>
      </w:r>
    </w:p>
    <w:p>
      <w:pPr>
        <w:pStyle w:val="null3"/>
        <w:ind w:firstLine="420"/>
      </w:pPr>
      <w:r>
        <w:rPr>
          <w:color w:val="000000"/>
          <w:sz w:val="21"/>
          <w:shd w:fill="FFFFFF" w:val="clear"/>
        </w:rPr>
        <w:t>每月至少一次全部设备的清洁工作，每季对视频监控系统日常保养一次，建立日常保养档案。</w:t>
      </w:r>
      <w:r>
        <w:rPr>
          <w:color w:val="000000"/>
          <w:sz w:val="21"/>
          <w:shd w:fill="FFFFFF" w:val="clear"/>
        </w:rPr>
        <w:t>乙方</w:t>
      </w:r>
      <w:r>
        <w:rPr>
          <w:color w:val="000000"/>
          <w:sz w:val="21"/>
          <w:shd w:fill="FFFFFF" w:val="clear"/>
        </w:rPr>
        <w:t>日常保养队伍要严格遵守国家有关部门及物业管理公司制定的有关规章制度，做到文明施工、安全施工。</w:t>
      </w:r>
    </w:p>
    <w:p>
      <w:pPr>
        <w:pStyle w:val="null3"/>
      </w:pPr>
      <w:r>
        <w:rPr>
          <w:b/>
          <w:color w:val="000000"/>
          <w:sz w:val="21"/>
          <w:shd w:fill="FFFFFF" w:val="clear"/>
        </w:rPr>
        <w:t>八、定期巡检</w:t>
      </w:r>
    </w:p>
    <w:p>
      <w:pPr>
        <w:pStyle w:val="null3"/>
        <w:ind w:firstLine="420"/>
      </w:pPr>
      <w:r>
        <w:rPr>
          <w:color w:val="000000"/>
          <w:sz w:val="21"/>
          <w:shd w:fill="FFFFFF" w:val="clear"/>
        </w:rPr>
        <w:t>每季度对视频监控系统定期全面巡检维护一次，建立定期维护档案，定期提交维护工作报告。</w:t>
      </w:r>
      <w:r>
        <w:rPr>
          <w:color w:val="000000"/>
          <w:sz w:val="21"/>
          <w:shd w:fill="FFFFFF" w:val="clear"/>
        </w:rPr>
        <w:t>乙方</w:t>
      </w:r>
      <w:r>
        <w:rPr>
          <w:color w:val="000000"/>
          <w:sz w:val="21"/>
          <w:shd w:fill="FFFFFF" w:val="clear"/>
        </w:rPr>
        <w:t>的保养维修队伍要严格遵守国家有关部门及物业管理公司制定的有关规章制度，做到文明施工、安全施工。</w:t>
      </w:r>
    </w:p>
    <w:p>
      <w:pPr>
        <w:pStyle w:val="null3"/>
      </w:pPr>
      <w:r>
        <w:rPr>
          <w:b/>
          <w:color w:val="000000"/>
          <w:sz w:val="21"/>
          <w:shd w:fill="FFFFFF" w:val="clear"/>
        </w:rPr>
        <w:t>九、车辆、备件库要求</w:t>
      </w:r>
    </w:p>
    <w:p>
      <w:pPr>
        <w:pStyle w:val="null3"/>
        <w:ind w:firstLine="420"/>
      </w:pPr>
      <w:r>
        <w:rPr>
          <w:color w:val="000000"/>
          <w:sz w:val="21"/>
          <w:shd w:fill="FFFFFF" w:val="clear"/>
        </w:rPr>
        <w:t>（一）本项目需要</w:t>
      </w:r>
      <w:r>
        <w:rPr>
          <w:color w:val="000000"/>
          <w:sz w:val="21"/>
          <w:shd w:fill="FFFFFF" w:val="clear"/>
        </w:rPr>
        <w:t>乙方</w:t>
      </w:r>
      <w:r>
        <w:rPr>
          <w:color w:val="000000"/>
          <w:sz w:val="21"/>
          <w:shd w:fill="FFFFFF" w:val="clear"/>
        </w:rPr>
        <w:t>到各个分布点进行日常保养巡查的，</w:t>
      </w:r>
      <w:r>
        <w:rPr>
          <w:color w:val="000000"/>
          <w:sz w:val="21"/>
          <w:shd w:fill="FFFFFF" w:val="clear"/>
        </w:rPr>
        <w:t>乙方</w:t>
      </w:r>
      <w:r>
        <w:rPr>
          <w:color w:val="000000"/>
          <w:sz w:val="21"/>
          <w:shd w:fill="FFFFFF" w:val="clear"/>
        </w:rPr>
        <w:t>需配备能满足项目要求的车辆投入本项目的使用中，以便项目顺利开展、方便巡查。</w:t>
      </w:r>
    </w:p>
    <w:p>
      <w:pPr>
        <w:pStyle w:val="null3"/>
        <w:ind w:firstLine="420"/>
      </w:pPr>
      <w:r>
        <w:rPr>
          <w:color w:val="000000"/>
          <w:sz w:val="21"/>
          <w:shd w:fill="FFFFFF" w:val="clear"/>
        </w:rPr>
        <w:t>（二）为满足</w:t>
      </w:r>
      <w:r>
        <w:rPr>
          <w:color w:val="000000"/>
          <w:sz w:val="21"/>
          <w:shd w:fill="FFFFFF" w:val="clear"/>
        </w:rPr>
        <w:t>甲方</w:t>
      </w:r>
      <w:r>
        <w:rPr>
          <w:color w:val="000000"/>
          <w:sz w:val="21"/>
          <w:shd w:fill="FFFFFF" w:val="clear"/>
        </w:rPr>
        <w:t>监控系统的正常使用，</w:t>
      </w:r>
      <w:r>
        <w:rPr>
          <w:color w:val="000000"/>
          <w:sz w:val="21"/>
          <w:shd w:fill="FFFFFF" w:val="clear"/>
        </w:rPr>
        <w:t>乙方</w:t>
      </w:r>
      <w:r>
        <w:rPr>
          <w:color w:val="000000"/>
          <w:sz w:val="21"/>
          <w:shd w:fill="FFFFFF" w:val="clear"/>
        </w:rPr>
        <w:t>须建立相应的备件库，主要储备一些比较重要但损坏后不易马上修复的设备，以便项目顺利开展。</w:t>
      </w:r>
    </w:p>
    <w:p>
      <w:pPr>
        <w:pStyle w:val="null3"/>
      </w:pPr>
      <w:r>
        <w:rPr>
          <w:b/>
          <w:color w:val="000000"/>
          <w:sz w:val="21"/>
          <w:shd w:fill="FFFFFF" w:val="clear"/>
        </w:rPr>
        <w:t>十</w:t>
      </w:r>
      <w:r>
        <w:rPr>
          <w:b/>
          <w:color w:val="000000"/>
          <w:sz w:val="21"/>
          <w:shd w:fill="FFFFFF" w:val="clear"/>
        </w:rPr>
        <w:t>、保密要求</w:t>
      </w:r>
    </w:p>
    <w:p>
      <w:pPr>
        <w:pStyle w:val="null3"/>
        <w:ind w:firstLine="420"/>
      </w:pPr>
      <w:r>
        <w:rPr>
          <w:color w:val="000000"/>
          <w:sz w:val="21"/>
          <w:shd w:fill="FFFFFF" w:val="clear"/>
        </w:rPr>
        <w:t>工作资料、数据等应当保密，未经</w:t>
      </w:r>
      <w:r>
        <w:rPr>
          <w:color w:val="000000"/>
          <w:sz w:val="21"/>
          <w:shd w:fill="FFFFFF" w:val="clear"/>
        </w:rPr>
        <w:t>甲方</w:t>
      </w:r>
      <w:r>
        <w:rPr>
          <w:color w:val="000000"/>
          <w:sz w:val="21"/>
          <w:shd w:fill="FFFFFF" w:val="clear"/>
        </w:rPr>
        <w:t>书面同意，不得泄露以上相关内容。如查实</w:t>
      </w:r>
      <w:r>
        <w:rPr>
          <w:color w:val="000000"/>
          <w:sz w:val="21"/>
          <w:shd w:fill="FFFFFF" w:val="clear"/>
        </w:rPr>
        <w:t>乙方</w:t>
      </w:r>
      <w:r>
        <w:rPr>
          <w:color w:val="000000"/>
          <w:sz w:val="21"/>
          <w:shd w:fill="FFFFFF" w:val="clear"/>
        </w:rPr>
        <w:t>确有泄密行为，</w:t>
      </w:r>
      <w:r>
        <w:rPr>
          <w:color w:val="000000"/>
          <w:sz w:val="21"/>
          <w:shd w:fill="FFFFFF" w:val="clear"/>
        </w:rPr>
        <w:t>甲方</w:t>
      </w:r>
      <w:r>
        <w:rPr>
          <w:color w:val="000000"/>
          <w:sz w:val="21"/>
          <w:shd w:fill="FFFFFF" w:val="clear"/>
        </w:rPr>
        <w:t>有权解除合同并依法追究</w:t>
      </w:r>
      <w:r>
        <w:rPr>
          <w:color w:val="000000"/>
          <w:sz w:val="21"/>
          <w:shd w:fill="FFFFFF" w:val="clear"/>
        </w:rPr>
        <w:t>乙方</w:t>
      </w:r>
      <w:r>
        <w:rPr>
          <w:color w:val="000000"/>
          <w:sz w:val="21"/>
          <w:shd w:fill="FFFFFF" w:val="clear"/>
        </w:rPr>
        <w:t>的赔偿及法律责任。</w:t>
      </w:r>
      <w:r>
        <w:rPr>
          <w:color w:val="000000"/>
          <w:sz w:val="21"/>
          <w:shd w:fill="FFFFFF" w:val="clear"/>
        </w:rPr>
        <w:t>乙方</w:t>
      </w:r>
      <w:r>
        <w:rPr>
          <w:color w:val="000000"/>
          <w:sz w:val="21"/>
          <w:shd w:fill="FFFFFF" w:val="clear"/>
        </w:rPr>
        <w:t>的保密责任，不因本合同的中止或解除而失效。</w:t>
      </w:r>
    </w:p>
    <w:p>
      <w:pPr>
        <w:pStyle w:val="null3"/>
      </w:pPr>
      <w:r>
        <w:rPr>
          <w:b/>
          <w:color w:val="000000"/>
          <w:sz w:val="21"/>
          <w:shd w:fill="FFFFFF" w:val="clear"/>
        </w:rPr>
        <w:t>十一、人员要求</w:t>
      </w:r>
    </w:p>
    <w:p>
      <w:pPr>
        <w:pStyle w:val="null3"/>
        <w:ind w:firstLine="420"/>
      </w:pPr>
      <w:r>
        <w:rPr>
          <w:color w:val="000000"/>
          <w:sz w:val="21"/>
          <w:shd w:fill="FFFFFF" w:val="clear"/>
        </w:rPr>
        <w:t>（一）为使项目按质、按量、按时及有序实施，</w:t>
      </w:r>
      <w:r>
        <w:rPr>
          <w:color w:val="000000"/>
          <w:sz w:val="21"/>
          <w:shd w:fill="FFFFFF" w:val="clear"/>
        </w:rPr>
        <w:t>乙方</w:t>
      </w:r>
      <w:r>
        <w:rPr>
          <w:color w:val="000000"/>
          <w:sz w:val="21"/>
          <w:shd w:fill="FFFFFF" w:val="clear"/>
        </w:rPr>
        <w:t>必须为本项目设置一个稳定的服务团队及一名项目负责人、一名技术负责人，服务团队人员具有良好的敬业精神和专业素质。</w:t>
      </w:r>
    </w:p>
    <w:p>
      <w:pPr>
        <w:pStyle w:val="null3"/>
        <w:ind w:firstLine="420"/>
      </w:pPr>
      <w:r>
        <w:rPr>
          <w:color w:val="000000"/>
          <w:sz w:val="21"/>
          <w:shd w:fill="FFFFFF" w:val="clear"/>
        </w:rPr>
        <w:t>（二）</w:t>
      </w:r>
      <w:r>
        <w:rPr>
          <w:color w:val="000000"/>
          <w:sz w:val="21"/>
          <w:shd w:fill="FFFFFF" w:val="clear"/>
        </w:rPr>
        <w:t>乙方</w:t>
      </w:r>
      <w:r>
        <w:rPr>
          <w:color w:val="000000"/>
          <w:sz w:val="21"/>
          <w:shd w:fill="FFFFFF" w:val="clear"/>
        </w:rPr>
        <w:t>投入人员除须按</w:t>
      </w:r>
      <w:r>
        <w:rPr>
          <w:color w:val="000000"/>
          <w:sz w:val="21"/>
          <w:shd w:fill="FFFFFF" w:val="clear"/>
        </w:rPr>
        <w:t>甲方</w:t>
      </w:r>
      <w:r>
        <w:rPr>
          <w:color w:val="000000"/>
          <w:sz w:val="21"/>
          <w:shd w:fill="FFFFFF" w:val="clear"/>
        </w:rPr>
        <w:t>的要求对人员作出调整外，原则上在项目实施期间不得擅自更换。如因特殊原因确需更换的，必须提交相关的书面申请，说明原因且理由充分，在报经</w:t>
      </w:r>
      <w:r>
        <w:rPr>
          <w:color w:val="000000"/>
          <w:sz w:val="21"/>
          <w:shd w:fill="FFFFFF" w:val="clear"/>
        </w:rPr>
        <w:t>甲方</w:t>
      </w:r>
      <w:r>
        <w:rPr>
          <w:color w:val="000000"/>
          <w:sz w:val="21"/>
          <w:shd w:fill="FFFFFF" w:val="clear"/>
        </w:rPr>
        <w:t>同意后方可更换，且更换的人员在资格及能力等各方面应不低于原项目人员。</w:t>
      </w:r>
    </w:p>
    <w:p>
      <w:pPr>
        <w:pStyle w:val="null3"/>
        <w:ind w:firstLine="420"/>
      </w:pPr>
      <w:r>
        <w:rPr>
          <w:color w:val="000000"/>
          <w:sz w:val="21"/>
          <w:shd w:fill="FFFFFF" w:val="clear"/>
        </w:rPr>
        <w:t>（三）</w:t>
      </w:r>
      <w:r>
        <w:rPr>
          <w:color w:val="000000"/>
          <w:sz w:val="21"/>
          <w:shd w:fill="FFFFFF" w:val="clear"/>
        </w:rPr>
        <w:t>甲方</w:t>
      </w:r>
      <w:r>
        <w:rPr>
          <w:color w:val="000000"/>
          <w:sz w:val="21"/>
          <w:shd w:fill="FFFFFF" w:val="clear"/>
        </w:rPr>
        <w:t>有权以书面形式要求</w:t>
      </w:r>
      <w:r>
        <w:rPr>
          <w:color w:val="000000"/>
          <w:sz w:val="21"/>
          <w:shd w:fill="FFFFFF" w:val="clear"/>
        </w:rPr>
        <w:t>乙方</w:t>
      </w:r>
      <w:r>
        <w:rPr>
          <w:color w:val="000000"/>
          <w:sz w:val="21"/>
          <w:shd w:fill="FFFFFF" w:val="clear"/>
        </w:rPr>
        <w:t>更换不能按规定履行合同的人员。</w:t>
      </w:r>
    </w:p>
    <w:p>
      <w:pPr>
        <w:pStyle w:val="null3"/>
        <w:ind w:firstLine="420"/>
      </w:pPr>
      <w:r>
        <w:rPr>
          <w:color w:val="000000"/>
          <w:sz w:val="21"/>
          <w:shd w:fill="FFFFFF" w:val="clear"/>
        </w:rPr>
        <w:t>（四）即使是</w:t>
      </w:r>
      <w:r>
        <w:rPr>
          <w:color w:val="000000"/>
          <w:sz w:val="21"/>
          <w:shd w:fill="FFFFFF" w:val="clear"/>
        </w:rPr>
        <w:t>甲方</w:t>
      </w:r>
      <w:r>
        <w:rPr>
          <w:color w:val="000000"/>
          <w:sz w:val="21"/>
          <w:shd w:fill="FFFFFF" w:val="clear"/>
        </w:rPr>
        <w:t>要求或同意更换的人员，其代替人员的资质仍应得到</w:t>
      </w:r>
      <w:r>
        <w:rPr>
          <w:color w:val="000000"/>
          <w:sz w:val="21"/>
          <w:shd w:fill="FFFFFF" w:val="clear"/>
        </w:rPr>
        <w:t>甲方</w:t>
      </w:r>
      <w:r>
        <w:rPr>
          <w:color w:val="000000"/>
          <w:sz w:val="21"/>
          <w:shd w:fill="FFFFFF" w:val="clear"/>
        </w:rPr>
        <w:t>的认可，且其资历和经验均不低于被更换人员。由此而产生的费用由</w:t>
      </w:r>
      <w:r>
        <w:rPr>
          <w:color w:val="000000"/>
          <w:sz w:val="21"/>
          <w:shd w:fill="FFFFFF" w:val="clear"/>
        </w:rPr>
        <w:t>乙方</w:t>
      </w:r>
      <w:r>
        <w:rPr>
          <w:color w:val="000000"/>
          <w:sz w:val="21"/>
          <w:shd w:fill="FFFFFF" w:val="clear"/>
        </w:rPr>
        <w:t>承担。</w:t>
      </w:r>
    </w:p>
    <w:p>
      <w:pPr>
        <w:pStyle w:val="null3"/>
        <w:ind w:firstLine="420"/>
      </w:pPr>
      <w:r>
        <w:rPr>
          <w:color w:val="000000"/>
          <w:sz w:val="21"/>
          <w:shd w:fill="FFFFFF" w:val="clear"/>
        </w:rPr>
        <w:t>（五）在维护期间，</w:t>
      </w:r>
      <w:r>
        <w:rPr>
          <w:color w:val="000000"/>
          <w:sz w:val="21"/>
          <w:shd w:fill="FFFFFF" w:val="clear"/>
        </w:rPr>
        <w:t>乙方</w:t>
      </w:r>
      <w:r>
        <w:rPr>
          <w:color w:val="000000"/>
          <w:sz w:val="21"/>
          <w:shd w:fill="FFFFFF" w:val="clear"/>
        </w:rPr>
        <w:t>须承担项目服务人员的社会保险、意外责任、工伤责任和所有服务风险。与工作人员发生的一切劳务纠纷，由</w:t>
      </w:r>
      <w:r>
        <w:rPr>
          <w:color w:val="000000"/>
          <w:sz w:val="21"/>
          <w:shd w:fill="FFFFFF" w:val="clear"/>
        </w:rPr>
        <w:t>乙方</w:t>
      </w:r>
      <w:r>
        <w:rPr>
          <w:color w:val="000000"/>
          <w:sz w:val="21"/>
          <w:shd w:fill="FFFFFF" w:val="clear"/>
        </w:rPr>
        <w:t>负责。</w:t>
      </w:r>
    </w:p>
    <w:p>
      <w:pPr>
        <w:pStyle w:val="null3"/>
      </w:pPr>
      <w:r>
        <w:rPr>
          <w:b/>
          <w:color w:val="000000"/>
          <w:sz w:val="21"/>
          <w:shd w:fill="FFFFFF" w:val="clear"/>
        </w:rPr>
        <w:t>十二、知识产权归属</w:t>
      </w:r>
    </w:p>
    <w:p>
      <w:pPr>
        <w:pStyle w:val="null3"/>
        <w:ind w:firstLine="420"/>
      </w:pPr>
      <w:r>
        <w:rPr>
          <w:color w:val="000000"/>
          <w:sz w:val="21"/>
          <w:shd w:fill="FFFFFF" w:val="clear"/>
        </w:rPr>
        <w:t>（一）本项目所涉及的服务资料产权归属</w:t>
      </w:r>
      <w:r>
        <w:rPr>
          <w:color w:val="000000"/>
          <w:sz w:val="21"/>
          <w:shd w:fill="FFFFFF" w:val="clear"/>
        </w:rPr>
        <w:t>甲方</w:t>
      </w:r>
      <w:r>
        <w:rPr>
          <w:color w:val="000000"/>
          <w:sz w:val="21"/>
          <w:shd w:fill="FFFFFF" w:val="clear"/>
        </w:rPr>
        <w:t>所有，涉及到服务对象专业服务的资料，双方应依据保密制度进行保密，未经双方同意不得提供给其他第三方使用。</w:t>
      </w:r>
    </w:p>
    <w:p>
      <w:pPr>
        <w:pStyle w:val="null3"/>
        <w:ind w:firstLine="420"/>
      </w:pPr>
      <w:r>
        <w:rPr>
          <w:color w:val="000000"/>
          <w:sz w:val="21"/>
          <w:shd w:fill="FFFFFF" w:val="clear"/>
        </w:rPr>
        <w:t>（二）项目结束后，</w:t>
      </w:r>
      <w:r>
        <w:rPr>
          <w:color w:val="000000"/>
          <w:sz w:val="21"/>
          <w:shd w:fill="FFFFFF" w:val="clear"/>
        </w:rPr>
        <w:t>乙方</w:t>
      </w:r>
      <w:r>
        <w:rPr>
          <w:color w:val="000000"/>
          <w:sz w:val="21"/>
          <w:shd w:fill="FFFFFF" w:val="clear"/>
        </w:rPr>
        <w:t>应将与本项目有关的服务资料，交还</w:t>
      </w:r>
      <w:r>
        <w:rPr>
          <w:color w:val="000000"/>
          <w:sz w:val="21"/>
          <w:shd w:fill="FFFFFF" w:val="clear"/>
        </w:rPr>
        <w:t>甲方</w:t>
      </w:r>
      <w:r>
        <w:rPr>
          <w:color w:val="000000"/>
          <w:sz w:val="21"/>
          <w:shd w:fill="FFFFFF" w:val="clear"/>
        </w:rPr>
        <w:t>。涉及服务资料、服务记录过程，应由</w:t>
      </w:r>
      <w:r>
        <w:rPr>
          <w:color w:val="000000"/>
          <w:sz w:val="21"/>
          <w:shd w:fill="FFFFFF" w:val="clear"/>
        </w:rPr>
        <w:t>乙方</w:t>
      </w:r>
      <w:r>
        <w:rPr>
          <w:color w:val="000000"/>
          <w:sz w:val="21"/>
          <w:shd w:fill="FFFFFF" w:val="clear"/>
        </w:rPr>
        <w:t>依据保密制度保管，项目结束后，</w:t>
      </w:r>
      <w:r>
        <w:rPr>
          <w:color w:val="000000"/>
          <w:sz w:val="21"/>
          <w:shd w:fill="FFFFFF" w:val="clear"/>
        </w:rPr>
        <w:t>甲方</w:t>
      </w:r>
      <w:r>
        <w:rPr>
          <w:color w:val="000000"/>
          <w:sz w:val="21"/>
          <w:shd w:fill="FFFFFF" w:val="clear"/>
        </w:rPr>
        <w:t>可随时依据保密制度流程进行查阅，</w:t>
      </w:r>
      <w:r>
        <w:rPr>
          <w:color w:val="000000"/>
          <w:sz w:val="21"/>
          <w:shd w:fill="FFFFFF" w:val="clear"/>
        </w:rPr>
        <w:t>乙方</w:t>
      </w:r>
      <w:r>
        <w:rPr>
          <w:color w:val="000000"/>
          <w:sz w:val="21"/>
          <w:shd w:fill="FFFFFF" w:val="clear"/>
        </w:rPr>
        <w:t>不得无理由拒绝</w:t>
      </w:r>
      <w:r>
        <w:rPr>
          <w:color w:val="000000"/>
          <w:sz w:val="21"/>
          <w:shd w:fill="FFFFFF" w:val="clear"/>
        </w:rPr>
        <w:t>甲方</w:t>
      </w:r>
      <w:r>
        <w:rPr>
          <w:color w:val="000000"/>
          <w:sz w:val="21"/>
          <w:shd w:fill="FFFFFF" w:val="clear"/>
        </w:rPr>
        <w:t>的查阅要求。</w:t>
      </w:r>
    </w:p>
    <w:p>
      <w:pPr>
        <w:pStyle w:val="null3"/>
        <w:ind w:firstLine="420"/>
      </w:pPr>
      <w:r>
        <w:rPr>
          <w:color w:val="000000"/>
          <w:sz w:val="21"/>
          <w:shd w:fill="FFFFFF" w:val="clear"/>
        </w:rPr>
        <w:t>（三）</w:t>
      </w:r>
      <w:r>
        <w:rPr>
          <w:color w:val="000000"/>
          <w:sz w:val="21"/>
          <w:shd w:fill="FFFFFF" w:val="clear"/>
        </w:rPr>
        <w:t>乙方</w:t>
      </w:r>
      <w:r>
        <w:rPr>
          <w:color w:val="000000"/>
          <w:sz w:val="21"/>
          <w:shd w:fill="FFFFFF" w:val="clear"/>
        </w:rPr>
        <w:t>应保证本项目的响应技术、服务内容或其任何一部分不会产生因第三方提出侵犯其专利权、商标权或其他知识产权而引起的法律和经济纠纷；如因第三方提出其专利权、商标权或其他知识产权的侵权之诉，则一切法律责任由</w:t>
      </w:r>
      <w:r>
        <w:rPr>
          <w:color w:val="000000"/>
          <w:sz w:val="21"/>
          <w:shd w:fill="FFFFFF" w:val="clear"/>
        </w:rPr>
        <w:t>乙方</w:t>
      </w:r>
      <w:r>
        <w:rPr>
          <w:color w:val="000000"/>
          <w:sz w:val="21"/>
          <w:shd w:fill="FFFFFF" w:val="clear"/>
        </w:rPr>
        <w:t>承担。</w:t>
      </w:r>
    </w:p>
    <w:p>
      <w:pPr>
        <w:pStyle w:val="null3"/>
      </w:pPr>
      <w:r>
        <w:rPr>
          <w:b/>
          <w:color w:val="000000"/>
          <w:sz w:val="21"/>
          <w:shd w:fill="FFFFFF" w:val="clear"/>
        </w:rPr>
        <w:t>十三、</w:t>
      </w:r>
      <w:r>
        <w:rPr>
          <w:b/>
          <w:color w:val="000000"/>
          <w:sz w:val="21"/>
          <w:shd w:fill="FFFFFF" w:val="clear"/>
        </w:rPr>
        <w:t>服务对照执行标准：</w:t>
      </w:r>
    </w:p>
    <w:p>
      <w:pPr>
        <w:pStyle w:val="null3"/>
      </w:pPr>
      <w:r>
        <w:rPr>
          <w:color w:val="000000"/>
          <w:sz w:val="21"/>
          <w:shd w:fill="FFFFFF" w:val="clear"/>
        </w:rPr>
        <w:t>（一）</w:t>
      </w:r>
      <w:r>
        <w:rPr>
          <w:color w:val="000000"/>
          <w:sz w:val="21"/>
          <w:shd w:fill="FFFFFF" w:val="clear"/>
        </w:rPr>
        <w:t>符合中华人民共和国国家和履约地相关安全质量标准、行业技术规范标准；</w:t>
      </w:r>
    </w:p>
    <w:p>
      <w:pPr>
        <w:pStyle w:val="null3"/>
      </w:pPr>
      <w:r>
        <w:rPr>
          <w:color w:val="000000"/>
          <w:sz w:val="21"/>
          <w:shd w:fill="FFFFFF" w:val="clear"/>
        </w:rPr>
        <w:t>（二）</w:t>
      </w:r>
      <w:r>
        <w:rPr>
          <w:color w:val="000000"/>
          <w:sz w:val="21"/>
          <w:shd w:fill="FFFFFF" w:val="clear"/>
        </w:rPr>
        <w:t>符合采购文件和响应承诺中各方共同认可的合理要求；</w:t>
      </w:r>
    </w:p>
    <w:p>
      <w:pPr>
        <w:pStyle w:val="null3"/>
        <w:ind w:firstLine="420"/>
      </w:pPr>
      <w:r>
        <w:rPr>
          <w:color w:val="000000"/>
          <w:sz w:val="21"/>
          <w:shd w:fill="FFFFFF" w:val="clear"/>
        </w:rPr>
        <w:t>上述各类标准与法规必须是有关官方机构最新发布的现行标准版本。</w:t>
      </w:r>
    </w:p>
    <w:p>
      <w:pPr>
        <w:pStyle w:val="null3"/>
      </w:pPr>
      <w:r>
        <w:rPr>
          <w:b/>
          <w:color w:val="000000"/>
          <w:sz w:val="21"/>
          <w:shd w:fill="FFFFFF" w:val="clear"/>
        </w:rPr>
        <w:t>十四</w:t>
      </w:r>
      <w:r>
        <w:rPr>
          <w:b/>
          <w:color w:val="000000"/>
          <w:sz w:val="21"/>
          <w:shd w:fill="FFFFFF" w:val="clear"/>
        </w:rPr>
        <w:t>、</w:t>
      </w:r>
      <w:r>
        <w:rPr>
          <w:b/>
          <w:color w:val="000000"/>
          <w:sz w:val="21"/>
          <w:shd w:fill="FFFFFF" w:val="clear"/>
        </w:rPr>
        <w:t>投诉跟踪服务要求：</w:t>
      </w:r>
    </w:p>
    <w:p>
      <w:pPr>
        <w:pStyle w:val="null3"/>
      </w:pPr>
      <w:r>
        <w:rPr>
          <w:color w:val="000000"/>
          <w:sz w:val="21"/>
          <w:shd w:fill="FFFFFF" w:val="clear"/>
        </w:rPr>
        <w:t>（一）</w:t>
      </w:r>
      <w:r>
        <w:rPr>
          <w:color w:val="000000"/>
          <w:sz w:val="21"/>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color w:val="000000"/>
          <w:sz w:val="21"/>
          <w:shd w:fill="FFFFFF" w:val="clear"/>
        </w:rPr>
        <w:t>（二）</w:t>
      </w:r>
      <w:r>
        <w:rPr>
          <w:color w:val="000000"/>
          <w:sz w:val="21"/>
          <w:shd w:fill="FFFFFF" w:val="clear"/>
        </w:rPr>
        <w:t>服务期内，甲方有权按本项目的管理要求对乙方进行不定期抽查检查，若对不合格的管理服务提出警告后，仍未得到有效解决时，甲方有权终止管理合同。</w:t>
      </w:r>
    </w:p>
    <w:p>
      <w:pPr>
        <w:pStyle w:val="null3"/>
      </w:pPr>
      <w:r>
        <w:rPr>
          <w:color w:val="000000"/>
          <w:sz w:val="21"/>
          <w:shd w:fill="FFFFFF" w:val="clear"/>
        </w:rPr>
        <w:t>（三）</w:t>
      </w:r>
      <w:r>
        <w:rPr>
          <w:color w:val="000000"/>
          <w:sz w:val="21"/>
          <w:shd w:fill="FFFFFF" w:val="clear"/>
        </w:rPr>
        <w:t>乙方服务机构名称及地址：</w:t>
      </w:r>
      <w:r>
        <w:rPr/>
        <w:t xml:space="preserve"> </w:t>
      </w:r>
    </w:p>
    <w:p>
      <w:pPr>
        <w:pStyle w:val="null3"/>
        <w:ind w:firstLine="420"/>
      </w:pPr>
      <w:r>
        <w:rPr>
          <w:color w:val="000000"/>
          <w:sz w:val="21"/>
          <w:shd w:fill="FFFFFF" w:val="clear"/>
        </w:rPr>
        <w:t>联系人</w:t>
      </w:r>
      <w:r>
        <w:rPr>
          <w:color w:val="000000"/>
          <w:sz w:val="21"/>
          <w:shd w:fill="FFFFFF" w:val="clear"/>
        </w:rPr>
        <w:t>1：          ，联系电话：            ，手机：          ；</w:t>
      </w:r>
    </w:p>
    <w:p>
      <w:pPr>
        <w:pStyle w:val="null3"/>
        <w:ind w:firstLine="420"/>
      </w:pPr>
      <w:r>
        <w:rPr>
          <w:color w:val="000000"/>
          <w:sz w:val="21"/>
          <w:shd w:fill="FFFFFF" w:val="clear"/>
        </w:rPr>
        <w:t>联系人</w:t>
      </w:r>
      <w:r>
        <w:rPr>
          <w:color w:val="000000"/>
          <w:sz w:val="21"/>
          <w:shd w:fill="FFFFFF" w:val="clear"/>
        </w:rPr>
        <w:t>2：          ，联系电话：            ，手机：          ；</w:t>
      </w:r>
    </w:p>
    <w:p>
      <w:pPr>
        <w:pStyle w:val="null3"/>
        <w:ind w:firstLine="420"/>
      </w:pPr>
      <w:r>
        <w:rPr>
          <w:color w:val="000000"/>
          <w:sz w:val="21"/>
          <w:shd w:fill="FFFFFF" w:val="clear"/>
        </w:rPr>
        <w:t>服务专线电话：</w:t>
      </w:r>
    </w:p>
    <w:p>
      <w:pPr>
        <w:pStyle w:val="null3"/>
      </w:pPr>
      <w:r>
        <w:rPr>
          <w:color w:val="000000"/>
          <w:sz w:val="21"/>
          <w:shd w:fill="FFFFFF" w:val="clear"/>
        </w:rPr>
        <w:t>（四）</w:t>
      </w:r>
      <w:r>
        <w:rPr>
          <w:color w:val="000000"/>
          <w:sz w:val="21"/>
          <w:shd w:fill="FFFFFF" w:val="clear"/>
        </w:rPr>
        <w:t>其他服务要求：（补充内容不得对采购文件和投标</w:t>
      </w:r>
      <w:r>
        <w:rPr>
          <w:color w:val="000000"/>
          <w:sz w:val="21"/>
          <w:shd w:fill="FFFFFF" w:val="clear"/>
        </w:rPr>
        <w:t>/响应文件作实质性修改）</w:t>
      </w:r>
    </w:p>
    <w:p>
      <w:pPr>
        <w:pStyle w:val="null3"/>
        <w:ind w:left="510" w:firstLine="480"/>
      </w:pPr>
      <w:r>
        <w:rPr>
          <w:u w:val="single"/>
        </w:rPr>
        <w:t xml:space="preserve">                                                          </w:t>
      </w:r>
      <w:r>
        <w:rPr>
          <w:color w:val="000000"/>
          <w:sz w:val="21"/>
          <w:shd w:fill="FFFFFF" w:val="clear"/>
        </w:rPr>
        <w:t>。</w:t>
      </w:r>
    </w:p>
    <w:p>
      <w:pPr>
        <w:pStyle w:val="null3"/>
      </w:pPr>
      <w:r>
        <w:rPr>
          <w:b/>
          <w:color w:val="000000"/>
          <w:sz w:val="21"/>
          <w:shd w:fill="FFFFFF" w:val="clear"/>
        </w:rPr>
        <w:t>十五</w:t>
      </w:r>
      <w:r>
        <w:rPr>
          <w:b/>
          <w:color w:val="000000"/>
          <w:sz w:val="21"/>
          <w:shd w:fill="FFFFFF" w:val="clear"/>
        </w:rPr>
        <w:t>、</w:t>
      </w:r>
      <w:r>
        <w:rPr>
          <w:b/>
          <w:color w:val="000000"/>
          <w:sz w:val="21"/>
          <w:shd w:fill="FFFFFF" w:val="clear"/>
        </w:rPr>
        <w:t>违约责任：</w:t>
      </w:r>
    </w:p>
    <w:p>
      <w:pPr>
        <w:pStyle w:val="null3"/>
      </w:pPr>
      <w:r>
        <w:rPr>
          <w:color w:val="000000"/>
          <w:sz w:val="21"/>
          <w:shd w:fill="FFFFFF" w:val="clear"/>
        </w:rPr>
        <w:t>（一）</w:t>
      </w:r>
      <w:r>
        <w:rPr>
          <w:color w:val="000000"/>
          <w:sz w:val="21"/>
          <w:shd w:fill="FFFFFF" w:val="clear"/>
        </w:rPr>
        <w:t>乙方未按要求履行合同义务时，须从违约之日起每日按合同总额的</w:t>
      </w:r>
      <w:r>
        <w:rPr>
          <w:u w:val="single"/>
        </w:rPr>
        <w:t xml:space="preserve">    </w:t>
      </w:r>
      <w:r>
        <w:rPr>
          <w:color w:val="000000"/>
          <w:sz w:val="21"/>
          <w:shd w:fill="FFFFFF" w:val="clear"/>
        </w:rPr>
        <w:t>比例向甲方支付违约金；逾期</w:t>
      </w:r>
      <w:r>
        <w:rPr>
          <w:u w:val="single"/>
        </w:rPr>
        <w:t xml:space="preserve">    </w:t>
      </w:r>
      <w:r>
        <w:rPr>
          <w:color w:val="000000"/>
          <w:sz w:val="21"/>
          <w:shd w:fill="FFFFFF" w:val="clear"/>
        </w:rPr>
        <w:t>日以上时，甲方有权终止合同，由此造成甲方的经济损失由乙方承担。违约金不足以弥补损失的，乙方应按全额赔偿。</w:t>
      </w:r>
    </w:p>
    <w:p>
      <w:pPr>
        <w:pStyle w:val="null3"/>
      </w:pPr>
      <w:r>
        <w:rPr>
          <w:color w:val="000000"/>
          <w:sz w:val="21"/>
          <w:shd w:fill="FFFFFF" w:val="clear"/>
        </w:rPr>
        <w:t>（二）</w:t>
      </w:r>
      <w:r>
        <w:rPr>
          <w:color w:val="000000"/>
          <w:sz w:val="21"/>
          <w:shd w:fill="FFFFFF" w:val="clear"/>
        </w:rPr>
        <w:t>甲方未按要求履行合同义务时，或无故拖延验收、付款时，甲方须向乙方支付滞纳金，标准为每日按逾期应付款总额的</w:t>
      </w:r>
      <w:r>
        <w:rPr>
          <w:u w:val="single"/>
        </w:rPr>
        <w:t xml:space="preserve">    </w:t>
      </w:r>
      <w:r>
        <w:rPr>
          <w:color w:val="000000"/>
          <w:sz w:val="21"/>
          <w:shd w:fill="FFFFFF" w:val="clear"/>
        </w:rPr>
        <w:t>累计。</w:t>
      </w:r>
    </w:p>
    <w:p>
      <w:pPr>
        <w:pStyle w:val="null3"/>
      </w:pPr>
      <w:r>
        <w:rPr>
          <w:b/>
          <w:color w:val="000000"/>
          <w:sz w:val="21"/>
          <w:shd w:fill="FFFFFF" w:val="clear"/>
        </w:rPr>
        <w:t>十六</w:t>
      </w:r>
      <w:r>
        <w:rPr>
          <w:b/>
          <w:color w:val="000000"/>
          <w:sz w:val="21"/>
          <w:shd w:fill="FFFFFF" w:val="clear"/>
        </w:rPr>
        <w:t>、</w:t>
      </w:r>
      <w:r>
        <w:rPr>
          <w:b/>
          <w:color w:val="000000"/>
          <w:sz w:val="21"/>
          <w:shd w:fill="FFFFFF" w:val="clear"/>
        </w:rPr>
        <w:t>提出异议的时间和方法：</w:t>
      </w:r>
    </w:p>
    <w:p>
      <w:pPr>
        <w:pStyle w:val="null3"/>
      </w:pPr>
      <w:r>
        <w:rPr>
          <w:color w:val="000000"/>
          <w:sz w:val="21"/>
          <w:shd w:fill="FFFFFF" w:val="clear"/>
        </w:rPr>
        <w:t>（一）</w:t>
      </w:r>
      <w:r>
        <w:rPr>
          <w:color w:val="000000"/>
          <w:sz w:val="21"/>
          <w:shd w:fill="FFFFFF" w:val="clear"/>
        </w:rPr>
        <w:t>甲方有异议时，应</w:t>
      </w:r>
      <w:r>
        <w:rPr>
          <w:u w:val="single"/>
        </w:rPr>
        <w:t xml:space="preserve">     </w:t>
      </w:r>
      <w:r>
        <w:rPr>
          <w:color w:val="000000"/>
          <w:sz w:val="21"/>
          <w:shd w:fill="FFFFFF" w:val="clear"/>
        </w:rPr>
        <w:t>天内向乙方提出书面异议。</w:t>
      </w:r>
    </w:p>
    <w:p>
      <w:pPr>
        <w:pStyle w:val="null3"/>
      </w:pPr>
      <w:r>
        <w:rPr>
          <w:color w:val="000000"/>
          <w:sz w:val="21"/>
          <w:shd w:fill="FFFFFF" w:val="clear"/>
        </w:rPr>
        <w:t>（二）</w:t>
      </w:r>
      <w:r>
        <w:rPr>
          <w:color w:val="000000"/>
          <w:sz w:val="21"/>
          <w:shd w:fill="FFFFFF" w:val="clear"/>
        </w:rPr>
        <w:t>乙方在接到甲方书面异议后，应在</w:t>
      </w:r>
      <w:r>
        <w:rPr>
          <w:color w:val="000000"/>
          <w:sz w:val="21"/>
          <w:shd w:fill="FFFFFF" w:val="clear"/>
        </w:rPr>
        <w:t>3天内负责处理并函复甲方处理情况，否则，即视为默认甲方提出的异议和处理意见。</w:t>
      </w:r>
    </w:p>
    <w:p>
      <w:pPr>
        <w:pStyle w:val="null3"/>
      </w:pPr>
      <w:r>
        <w:rPr>
          <w:color w:val="000000"/>
          <w:sz w:val="21"/>
          <w:shd w:fill="FFFFFF" w:val="clear"/>
        </w:rPr>
        <w:t>（三）</w:t>
      </w:r>
      <w:r>
        <w:rPr>
          <w:color w:val="000000"/>
          <w:sz w:val="21"/>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b/>
          <w:color w:val="000000"/>
          <w:sz w:val="21"/>
          <w:shd w:fill="FFFFFF" w:val="clear"/>
        </w:rPr>
        <w:t>十</w:t>
      </w:r>
      <w:r>
        <w:rPr>
          <w:b/>
          <w:color w:val="000000"/>
          <w:sz w:val="21"/>
          <w:shd w:fill="FFFFFF" w:val="clear"/>
        </w:rPr>
        <w:t>七</w:t>
      </w:r>
      <w:r>
        <w:rPr>
          <w:b/>
          <w:color w:val="000000"/>
          <w:sz w:val="21"/>
          <w:shd w:fill="FFFFFF" w:val="clear"/>
        </w:rPr>
        <w:t>、</w:t>
      </w:r>
      <w:r>
        <w:rPr>
          <w:b/>
          <w:color w:val="000000"/>
          <w:sz w:val="21"/>
          <w:shd w:fill="FFFFFF" w:val="clear"/>
        </w:rPr>
        <w:t>争议的解决：</w:t>
      </w:r>
    </w:p>
    <w:p>
      <w:pPr>
        <w:pStyle w:val="null3"/>
      </w:pPr>
      <w:r>
        <w:rPr>
          <w:color w:val="000000"/>
          <w:sz w:val="21"/>
          <w:shd w:fill="FFFFFF" w:val="clear"/>
        </w:rPr>
        <w:t>（一）</w:t>
      </w:r>
      <w:r>
        <w:rPr>
          <w:color w:val="000000"/>
          <w:sz w:val="21"/>
          <w:shd w:fill="FFFFFF" w:val="clear"/>
        </w:rPr>
        <w:t>合同履行过程中发生的任何争议，如双方未能通过友好协商解决，应向佛山市有管辖权的人民法院提起诉讼。</w:t>
      </w:r>
    </w:p>
    <w:p>
      <w:pPr>
        <w:pStyle w:val="null3"/>
      </w:pPr>
      <w:r>
        <w:rPr>
          <w:color w:val="000000"/>
          <w:sz w:val="21"/>
          <w:shd w:fill="FFFFFF" w:val="clear"/>
        </w:rPr>
        <w:t>（人）</w:t>
      </w:r>
      <w:r>
        <w:rPr>
          <w:color w:val="000000"/>
          <w:sz w:val="21"/>
          <w:shd w:fill="FFFFFF" w:val="clear"/>
        </w:rPr>
        <w:t>法院审理期间，除提交法院审理的事项外，其它无争议的事项和条款仍应继续履行。</w:t>
      </w:r>
    </w:p>
    <w:p>
      <w:pPr>
        <w:pStyle w:val="null3"/>
      </w:pPr>
      <w:r>
        <w:rPr>
          <w:b/>
          <w:color w:val="000000"/>
          <w:sz w:val="21"/>
          <w:shd w:fill="FFFFFF" w:val="clear"/>
        </w:rPr>
        <w:t>十</w:t>
      </w:r>
      <w:r>
        <w:rPr>
          <w:b/>
          <w:color w:val="000000"/>
          <w:sz w:val="21"/>
          <w:shd w:fill="FFFFFF" w:val="clear"/>
        </w:rPr>
        <w:t>八</w:t>
      </w:r>
      <w:r>
        <w:rPr>
          <w:b/>
          <w:color w:val="000000"/>
          <w:sz w:val="21"/>
          <w:shd w:fill="FFFFFF" w:val="clear"/>
        </w:rPr>
        <w:t>、</w:t>
      </w:r>
      <w:r>
        <w:rPr>
          <w:b/>
          <w:color w:val="000000"/>
          <w:sz w:val="21"/>
          <w:shd w:fill="FFFFFF" w:val="clear"/>
        </w:rPr>
        <w:t>不可抗力：</w:t>
      </w:r>
    </w:p>
    <w:p>
      <w:pPr>
        <w:pStyle w:val="null3"/>
        <w:ind w:firstLine="420"/>
      </w:pPr>
      <w:r>
        <w:rPr>
          <w:color w:val="000000"/>
          <w:sz w:val="21"/>
          <w:shd w:fill="FFFFFF" w:val="clear"/>
        </w:rPr>
        <w:t>任何一方由于不可抗力原因不能履行合同时，应在不可抗力事件结束后</w:t>
      </w:r>
      <w:r>
        <w:rPr>
          <w:color w:val="000000"/>
          <w:sz w:val="21"/>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pPr>
      <w:r>
        <w:rPr>
          <w:b/>
          <w:color w:val="000000"/>
          <w:sz w:val="21"/>
          <w:shd w:fill="FFFFFF" w:val="clear"/>
        </w:rPr>
        <w:t>十</w:t>
      </w:r>
      <w:r>
        <w:rPr>
          <w:b/>
          <w:color w:val="000000"/>
          <w:sz w:val="21"/>
          <w:shd w:fill="FFFFFF" w:val="clear"/>
        </w:rPr>
        <w:t>九</w:t>
      </w:r>
      <w:r>
        <w:rPr>
          <w:b/>
          <w:color w:val="000000"/>
          <w:sz w:val="21"/>
          <w:shd w:fill="FFFFFF" w:val="clear"/>
        </w:rPr>
        <w:t>、</w:t>
      </w:r>
      <w:r>
        <w:rPr>
          <w:b/>
          <w:color w:val="000000"/>
          <w:sz w:val="21"/>
          <w:shd w:fill="FFFFFF" w:val="clear"/>
        </w:rPr>
        <w:t>税费：</w:t>
      </w:r>
    </w:p>
    <w:p>
      <w:pPr>
        <w:pStyle w:val="null3"/>
      </w:pPr>
      <w:r>
        <w:rPr>
          <w:color w:val="000000"/>
          <w:sz w:val="21"/>
          <w:shd w:fill="FFFFFF" w:val="clear"/>
        </w:rPr>
        <w:t>（一）</w:t>
      </w:r>
      <w:r>
        <w:rPr>
          <w:color w:val="000000"/>
          <w:sz w:val="21"/>
          <w:shd w:fill="FFFFFF" w:val="clear"/>
        </w:rPr>
        <w:t>本合同实施过程中所发生的一切税费及不可预见费均由乙方承担。</w:t>
      </w:r>
    </w:p>
    <w:p>
      <w:pPr>
        <w:pStyle w:val="null3"/>
      </w:pPr>
      <w:r>
        <w:rPr>
          <w:color w:val="000000"/>
          <w:sz w:val="21"/>
          <w:shd w:fill="FFFFFF" w:val="clear"/>
        </w:rPr>
        <w:t>（二）</w:t>
      </w:r>
      <w:r>
        <w:rPr>
          <w:color w:val="000000"/>
          <w:sz w:val="21"/>
          <w:shd w:fill="FFFFFF" w:val="clear"/>
        </w:rPr>
        <w:t>乙方依照税务规章优先在合同履约地开具发票及纳税，咨询：</w:t>
      </w:r>
      <w:r>
        <w:rPr>
          <w:color w:val="000000"/>
          <w:sz w:val="21"/>
          <w:shd w:fill="FFFFFF" w:val="clear"/>
        </w:rPr>
        <w:t>0757-12366。</w:t>
      </w:r>
    </w:p>
    <w:p>
      <w:pPr>
        <w:pStyle w:val="null3"/>
      </w:pPr>
      <w:r>
        <w:rPr>
          <w:b/>
          <w:color w:val="000000"/>
          <w:sz w:val="21"/>
          <w:shd w:fill="FFFFFF" w:val="clear"/>
        </w:rPr>
        <w:t>二十</w:t>
      </w:r>
      <w:r>
        <w:rPr>
          <w:b/>
          <w:color w:val="000000"/>
          <w:sz w:val="21"/>
          <w:shd w:fill="FFFFFF" w:val="clear"/>
        </w:rPr>
        <w:t>、</w:t>
      </w:r>
      <w:r>
        <w:rPr>
          <w:b/>
          <w:color w:val="000000"/>
          <w:sz w:val="21"/>
          <w:shd w:fill="FFFFFF" w:val="clear"/>
        </w:rPr>
        <w:t>合同生效与合同备案：</w:t>
      </w:r>
    </w:p>
    <w:p>
      <w:pPr>
        <w:pStyle w:val="null3"/>
      </w:pPr>
      <w:r>
        <w:rPr>
          <w:color w:val="000000"/>
          <w:sz w:val="21"/>
          <w:shd w:fill="FFFFFF" w:val="clear"/>
        </w:rPr>
        <w:t>（一）</w:t>
      </w:r>
      <w:r>
        <w:rPr>
          <w:color w:val="000000"/>
          <w:sz w:val="21"/>
          <w:shd w:fill="FFFFFF" w:val="clear"/>
        </w:rPr>
        <w:t>本合同在甲乙双方法人代表或其授权代表签字盖章后生效。</w:t>
      </w:r>
    </w:p>
    <w:p>
      <w:pPr>
        <w:pStyle w:val="null3"/>
      </w:pPr>
      <w:r>
        <w:rPr>
          <w:color w:val="000000"/>
          <w:sz w:val="21"/>
          <w:shd w:fill="FFFFFF" w:val="clear"/>
        </w:rPr>
        <w:t>（二）</w:t>
      </w:r>
      <w:r>
        <w:rPr>
          <w:color w:val="000000"/>
          <w:sz w:val="21"/>
          <w:shd w:fill="FFFFFF" w:val="clear"/>
        </w:rPr>
        <w:t>自采购合同签订之日起</w:t>
      </w:r>
      <w:r>
        <w:rPr>
          <w:color w:val="000000"/>
          <w:sz w:val="21"/>
          <w:shd w:fill="FFFFFF" w:val="clear"/>
        </w:rPr>
        <w:t>2</w:t>
      </w:r>
      <w:r>
        <w:rPr>
          <w:color w:val="000000"/>
          <w:sz w:val="21"/>
          <w:shd w:fill="FFFFFF" w:val="clear"/>
        </w:rPr>
        <w:t>个工作日内，由甲方按照有关规定将采购合同副本报同级人民政府财政部门（政府采购管理部门）备案。</w:t>
      </w:r>
    </w:p>
    <w:p>
      <w:pPr>
        <w:pStyle w:val="null3"/>
      </w:pPr>
      <w:r>
        <w:rPr>
          <w:b/>
          <w:color w:val="000000"/>
          <w:sz w:val="21"/>
          <w:shd w:fill="FFFFFF" w:val="clear"/>
        </w:rPr>
        <w:t>二十一</w:t>
      </w:r>
      <w:r>
        <w:rPr>
          <w:b/>
          <w:color w:val="000000"/>
          <w:sz w:val="21"/>
          <w:shd w:fill="FFFFFF" w:val="clear"/>
        </w:rPr>
        <w:t>、</w:t>
      </w:r>
      <w:r>
        <w:rPr>
          <w:b/>
          <w:color w:val="000000"/>
          <w:sz w:val="21"/>
          <w:shd w:fill="FFFFFF" w:val="clear"/>
        </w:rPr>
        <w:t>乙方应提供的资料内容：</w:t>
      </w:r>
    </w:p>
    <w:p>
      <w:pPr>
        <w:pStyle w:val="null3"/>
        <w:ind w:left="510" w:firstLine="480"/>
      </w:pPr>
      <w:r>
        <w:rPr>
          <w:u w:val="single"/>
        </w:rPr>
        <w:t xml:space="preserve">                                                            </w:t>
      </w:r>
      <w:r>
        <w:rPr>
          <w:color w:val="000000"/>
          <w:sz w:val="21"/>
          <w:shd w:fill="FFFFFF" w:val="clear"/>
        </w:rPr>
        <w:t>。</w:t>
      </w:r>
    </w:p>
    <w:p>
      <w:pPr>
        <w:pStyle w:val="null3"/>
      </w:pPr>
      <w:r>
        <w:rPr>
          <w:b/>
          <w:color w:val="000000"/>
          <w:sz w:val="21"/>
          <w:shd w:fill="FFFFFF" w:val="clear"/>
        </w:rPr>
        <w:t>二十二</w:t>
      </w:r>
      <w:r>
        <w:rPr>
          <w:b/>
          <w:color w:val="000000"/>
          <w:sz w:val="21"/>
          <w:shd w:fill="FFFFFF" w:val="clear"/>
        </w:rPr>
        <w:t>、</w:t>
      </w:r>
      <w:r>
        <w:rPr>
          <w:b/>
          <w:color w:val="000000"/>
          <w:sz w:val="21"/>
          <w:shd w:fill="FFFFFF" w:val="clear"/>
        </w:rPr>
        <w:t>关于政府采购合同融资</w:t>
      </w:r>
    </w:p>
    <w:p>
      <w:pPr>
        <w:pStyle w:val="null3"/>
      </w:pPr>
      <w:r>
        <w:rPr>
          <w:color w:val="000000"/>
          <w:sz w:val="21"/>
          <w:shd w:fill="FFFFFF" w:val="clear"/>
        </w:rPr>
        <w:t>（一）</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pPr>
        <w:pStyle w:val="null3"/>
      </w:pPr>
      <w:r>
        <w:rPr>
          <w:color w:val="000000"/>
          <w:sz w:val="21"/>
          <w:shd w:fill="FFFFFF" w:val="clear"/>
        </w:rPr>
        <w:t>（二）</w:t>
      </w:r>
      <w:r>
        <w:rPr>
          <w:color w:val="000000"/>
          <w:sz w:val="21"/>
        </w:rPr>
        <w:t>融资银行及联系方式：</w:t>
      </w:r>
      <w:r>
        <w:rPr>
          <w:u w:val="single"/>
        </w:rPr>
        <w:t xml:space="preserve">                                                </w:t>
      </w:r>
      <w:r>
        <w:rPr>
          <w:color w:val="000000"/>
          <w:sz w:val="21"/>
        </w:rPr>
        <w:t>。</w:t>
      </w:r>
    </w:p>
    <w:p>
      <w:pPr>
        <w:pStyle w:val="null3"/>
      </w:pPr>
      <w:r>
        <w:rPr>
          <w:color w:val="000000"/>
          <w:sz w:val="21"/>
          <w:shd w:fill="FFFFFF" w:val="clear"/>
        </w:rPr>
        <w:t>（三）</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pPr>
        <w:pStyle w:val="null3"/>
      </w:pPr>
      <w:r>
        <w:rPr>
          <w:b/>
          <w:color w:val="000000"/>
          <w:sz w:val="21"/>
          <w:shd w:fill="FFFFFF" w:val="clear"/>
        </w:rPr>
        <w:t>二十三</w:t>
      </w:r>
      <w:r>
        <w:rPr>
          <w:b/>
          <w:color w:val="000000"/>
          <w:sz w:val="21"/>
          <w:shd w:fill="FFFFFF" w:val="clear"/>
        </w:rPr>
        <w:t>、</w:t>
      </w:r>
      <w:r>
        <w:rPr>
          <w:b/>
          <w:color w:val="000000"/>
          <w:sz w:val="21"/>
          <w:shd w:fill="FFFFFF" w:val="clear"/>
        </w:rPr>
        <w:t>其它：</w:t>
      </w:r>
    </w:p>
    <w:p>
      <w:pPr>
        <w:pStyle w:val="null3"/>
      </w:pPr>
      <w:r>
        <w:rPr>
          <w:color w:val="000000"/>
          <w:sz w:val="21"/>
          <w:shd w:fill="FFFFFF" w:val="clear"/>
        </w:rPr>
        <w:t>（一）</w:t>
      </w:r>
      <w:r>
        <w:rPr>
          <w:color w:val="000000"/>
          <w:sz w:val="21"/>
          <w:shd w:fill="FFFFFF" w:val="clear"/>
        </w:rPr>
        <w:t>所有经一方或双方签署确认的文件（包括会议纪要、补充协议、往来信函）、采购文件、要约文件和响应承诺文件、合同附件及</w:t>
      </w:r>
      <w:r>
        <w:rPr>
          <w:color w:val="000000"/>
          <w:sz w:val="21"/>
        </w:rPr>
        <w:t>中标（成交）通知书</w:t>
      </w:r>
      <w:r>
        <w:rPr>
          <w:color w:val="000000"/>
          <w:sz w:val="21"/>
          <w:shd w:fill="FFFFFF" w:val="clear"/>
        </w:rPr>
        <w:t>均为本合同不可分割的有效组成部分，与本合同具有同等的法律效力和履约义务，其缔约生效日期为有效签署或盖章确认之日期。</w:t>
      </w:r>
    </w:p>
    <w:p>
      <w:pPr>
        <w:pStyle w:val="null3"/>
      </w:pPr>
      <w:r>
        <w:rPr>
          <w:color w:val="000000"/>
          <w:sz w:val="21"/>
          <w:shd w:fill="FFFFFF" w:val="clear"/>
        </w:rPr>
        <w:t>（二）</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pPr>
        <w:pStyle w:val="null3"/>
      </w:pPr>
      <w:r>
        <w:rPr>
          <w:color w:val="000000"/>
          <w:sz w:val="21"/>
          <w:shd w:fill="FFFFFF" w:val="clear"/>
        </w:rPr>
        <w:t>（三）</w:t>
      </w:r>
      <w:r>
        <w:rPr>
          <w:color w:val="000000"/>
          <w:sz w:val="21"/>
          <w:shd w:fill="FFFFFF" w:val="clear"/>
        </w:rPr>
        <w:t>未经甲方书面同意，乙方不得擅自向第三方转让其主体性和关键性合同义务。</w:t>
      </w:r>
    </w:p>
    <w:p>
      <w:pPr>
        <w:pStyle w:val="null3"/>
      </w:pPr>
      <w:r>
        <w:rPr>
          <w:color w:val="000000"/>
          <w:sz w:val="21"/>
          <w:shd w:fill="FFFFFF" w:val="clear"/>
        </w:rPr>
        <w:t>（四）</w:t>
      </w:r>
      <w:r>
        <w:rPr>
          <w:color w:val="000000"/>
          <w:sz w:val="21"/>
          <w:shd w:fill="FFFFFF" w:val="clear"/>
        </w:rPr>
        <w:t>本合同一式</w:t>
      </w:r>
      <w:r>
        <w:rPr>
          <w:u w:val="single"/>
        </w:rPr>
        <w:t xml:space="preserve">    </w:t>
      </w:r>
      <w:r>
        <w:rPr>
          <w:color w:val="000000"/>
          <w:sz w:val="21"/>
          <w:shd w:fill="FFFFFF" w:val="clear"/>
        </w:rPr>
        <w:t>份，甲方执</w:t>
      </w:r>
      <w:r>
        <w:rPr>
          <w:u w:val="single"/>
        </w:rPr>
        <w:t xml:space="preserve">   </w:t>
      </w:r>
      <w:r>
        <w:rPr>
          <w:color w:val="000000"/>
          <w:sz w:val="21"/>
          <w:shd w:fill="FFFFFF" w:val="clear"/>
        </w:rPr>
        <w:t>份，乙方执</w:t>
      </w:r>
      <w:r>
        <w:rPr>
          <w:u w:val="single"/>
        </w:rPr>
        <w:t xml:space="preserve">   </w:t>
      </w:r>
      <w:r>
        <w:rPr>
          <w:color w:val="000000"/>
          <w:sz w:val="21"/>
          <w:shd w:fill="FFFFFF" w:val="clear"/>
        </w:rPr>
        <w:t>份。</w:t>
      </w:r>
    </w:p>
    <w:p>
      <w:pPr>
        <w:pStyle w:val="null3"/>
      </w:pPr>
      <w:r>
        <w:rPr>
          <w:color w:val="000000"/>
          <w:sz w:val="21"/>
          <w:shd w:fill="FFFFFF" w:val="clear"/>
        </w:rPr>
        <w:t>（五）</w:t>
      </w:r>
      <w:r>
        <w:rPr>
          <w:color w:val="000000"/>
          <w:sz w:val="21"/>
          <w:shd w:fill="FFFFFF" w:val="clear"/>
        </w:rPr>
        <w:t>本合同（含附件）共计</w:t>
      </w:r>
      <w:r>
        <w:rPr>
          <w:u w:val="single"/>
        </w:rPr>
        <w:t xml:space="preserve">    </w:t>
      </w:r>
      <w:r>
        <w:rPr>
          <w:color w:val="000000"/>
          <w:sz w:val="21"/>
          <w:shd w:fill="FFFFFF" w:val="clear"/>
        </w:rPr>
        <w:t>页，缺页之合同为无效合同。</w:t>
      </w:r>
    </w:p>
    <w:p>
      <w:pPr>
        <w:pStyle w:val="null3"/>
      </w:pPr>
      <w:r>
        <w:rPr>
          <w:color w:val="000000"/>
          <w:sz w:val="21"/>
          <w:shd w:fill="FFFFFF" w:val="clear"/>
        </w:rPr>
        <w:t>（六）</w:t>
      </w:r>
      <w:r>
        <w:rPr>
          <w:color w:val="000000"/>
          <w:sz w:val="21"/>
          <w:shd w:fill="FFFFFF" w:val="clear"/>
        </w:rPr>
        <w:t>本合同签约履约地点：广东省佛山市。</w:t>
      </w:r>
    </w:p>
    <w:p>
      <w:pPr>
        <w:pStyle w:val="null3"/>
      </w:pPr>
      <w:r>
        <w:rPr>
          <w:color w:val="000000"/>
          <w:sz w:val="21"/>
          <w:shd w:fill="FFFFFF" w:val="clear"/>
        </w:rPr>
        <w:t>（七）</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pPr>
        <w:pStyle w:val="null3"/>
      </w:pPr>
      <w:r>
        <w:rPr>
          <w:color w:val="000000"/>
          <w:sz w:val="21"/>
          <w:shd w:fill="FFFFFF" w:val="clear"/>
        </w:rPr>
        <w:t>（八）</w:t>
      </w:r>
      <w:r>
        <w:rPr>
          <w:color w:val="000000"/>
          <w:sz w:val="21"/>
          <w:shd w:fill="FFFFFF" w:val="clear"/>
        </w:rPr>
        <w:t>双方均已对以上各条款及附件作充分了解，并明确理解由此而产生的相关权责。</w:t>
      </w:r>
    </w:p>
    <w:p>
      <w:pPr>
        <w:pStyle w:val="null3"/>
      </w:pP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b/>
                <w:color w:val="000000"/>
                <w:sz w:val="21"/>
                <w:shd w:fill="FFFFFF" w:val="clear"/>
              </w:rPr>
              <w:t>甲方（盖章）：</w:t>
            </w:r>
          </w:p>
          <w:p>
            <w:pPr>
              <w:pStyle w:val="null3"/>
            </w:pPr>
            <w:r>
              <w:rPr>
                <w:color w:val="000000"/>
                <w:sz w:val="21"/>
                <w:shd w:fill="FFFFFF" w:val="clear"/>
              </w:rPr>
              <w:t>代表：</w:t>
            </w:r>
            <w:r>
              <w:rPr>
                <w:sz w:val="19"/>
                <w:u w:val="single"/>
              </w:rPr>
              <w:t xml:space="preserve">                              </w:t>
            </w:r>
            <w:r>
              <w:rPr>
                <w:sz w:val="19"/>
              </w:rPr>
              <w:t xml:space="preserve"> </w:t>
            </w:r>
          </w:p>
          <w:p>
            <w:pPr>
              <w:pStyle w:val="null3"/>
            </w:pPr>
            <w:r>
              <w:rPr>
                <w:color w:val="000000"/>
                <w:sz w:val="21"/>
                <w:shd w:fill="FFFFFF" w:val="clear"/>
              </w:rPr>
              <w:t>地址：</w:t>
            </w:r>
          </w:p>
          <w:p>
            <w:pPr>
              <w:pStyle w:val="null3"/>
            </w:pPr>
            <w:r>
              <w:rPr>
                <w:color w:val="000000"/>
                <w:sz w:val="21"/>
                <w:shd w:fill="FFFFFF" w:val="clear"/>
              </w:rPr>
              <w:t>电话：</w:t>
            </w:r>
          </w:p>
          <w:p>
            <w:pPr>
              <w:pStyle w:val="null3"/>
            </w:pPr>
            <w:r>
              <w:rPr>
                <w:color w:val="000000"/>
                <w:sz w:val="21"/>
                <w:shd w:fill="FFFFFF" w:val="clear"/>
              </w:rPr>
              <w:t>传真：</w:t>
            </w:r>
          </w:p>
          <w:p>
            <w:pPr>
              <w:pStyle w:val="null3"/>
            </w:pPr>
            <w:r>
              <w:rPr>
                <w:color w:val="000000"/>
                <w:sz w:val="21"/>
                <w:shd w:fill="FFFFFF" w:val="clear"/>
              </w:rPr>
              <w:t>日期：</w:t>
            </w:r>
            <w:r>
              <w:rPr>
                <w:sz w:val="19"/>
              </w:rPr>
              <w:t xml:space="preserve">           </w:t>
            </w:r>
            <w:r>
              <w:rPr>
                <w:color w:val="000000"/>
                <w:sz w:val="21"/>
                <w:shd w:fill="FFFFFF" w:val="clear"/>
              </w:rPr>
              <w:t>年</w:t>
            </w:r>
            <w:r>
              <w:rPr>
                <w:sz w:val="19"/>
              </w:rPr>
              <w:t xml:space="preserve">     </w:t>
            </w:r>
            <w:r>
              <w:rPr>
                <w:color w:val="000000"/>
                <w:sz w:val="21"/>
                <w:shd w:fill="FFFFFF" w:val="clear"/>
              </w:rPr>
              <w:t>月</w:t>
            </w:r>
            <w:r>
              <w:rPr>
                <w:sz w:val="19"/>
              </w:rPr>
              <w:t xml:space="preserve">    </w:t>
            </w:r>
            <w:r>
              <w:rPr>
                <w:color w:val="000000"/>
                <w:sz w:val="21"/>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21"/>
                <w:shd w:fill="FFFFFF" w:val="clear"/>
              </w:rPr>
              <w:t>乙方（盖章）：</w:t>
            </w:r>
          </w:p>
          <w:p>
            <w:pPr>
              <w:pStyle w:val="null3"/>
            </w:pPr>
            <w:r>
              <w:rPr>
                <w:color w:val="000000"/>
                <w:sz w:val="21"/>
                <w:shd w:fill="FFFFFF" w:val="clear"/>
              </w:rPr>
              <w:t>代表：</w:t>
            </w:r>
            <w:r>
              <w:rPr>
                <w:sz w:val="19"/>
                <w:u w:val="single"/>
              </w:rPr>
              <w:t xml:space="preserve">                           </w:t>
            </w:r>
          </w:p>
          <w:p>
            <w:pPr>
              <w:pStyle w:val="null3"/>
            </w:pPr>
            <w:r>
              <w:rPr>
                <w:color w:val="000000"/>
                <w:sz w:val="21"/>
                <w:shd w:fill="FFFFFF" w:val="clear"/>
              </w:rPr>
              <w:t>地址：</w:t>
            </w:r>
          </w:p>
          <w:p>
            <w:pPr>
              <w:pStyle w:val="null3"/>
            </w:pPr>
            <w:r>
              <w:rPr>
                <w:color w:val="000000"/>
                <w:sz w:val="21"/>
                <w:shd w:fill="FFFFFF" w:val="clear"/>
              </w:rPr>
              <w:t>电话：</w:t>
            </w:r>
          </w:p>
          <w:p>
            <w:pPr>
              <w:pStyle w:val="null3"/>
            </w:pPr>
            <w:r>
              <w:rPr>
                <w:color w:val="000000"/>
                <w:sz w:val="21"/>
                <w:shd w:fill="FFFFFF" w:val="clear"/>
              </w:rPr>
              <w:t>传真：</w:t>
            </w:r>
          </w:p>
          <w:p>
            <w:pPr>
              <w:pStyle w:val="null3"/>
            </w:pPr>
            <w:r>
              <w:rPr>
                <w:color w:val="000000"/>
                <w:sz w:val="21"/>
                <w:shd w:fill="FFFFFF" w:val="clear"/>
              </w:rPr>
              <w:t>日期：</w:t>
            </w:r>
            <w:r>
              <w:rPr>
                <w:sz w:val="19"/>
              </w:rPr>
              <w:t xml:space="preserve">        </w:t>
            </w:r>
            <w:r>
              <w:rPr>
                <w:color w:val="000000"/>
                <w:sz w:val="21"/>
                <w:shd w:fill="FFFFFF" w:val="clear"/>
              </w:rPr>
              <w:t>年</w:t>
            </w:r>
            <w:r>
              <w:rPr>
                <w:sz w:val="19"/>
              </w:rPr>
              <w:t xml:space="preserve">     </w:t>
            </w:r>
            <w:r>
              <w:rPr>
                <w:color w:val="000000"/>
                <w:sz w:val="21"/>
                <w:shd w:fill="FFFFFF" w:val="clear"/>
              </w:rPr>
              <w:t>月</w:t>
            </w:r>
            <w:r>
              <w:rPr>
                <w:sz w:val="19"/>
              </w:rPr>
              <w:t xml:space="preserve">     </w:t>
            </w:r>
            <w:r>
              <w:rPr>
                <w:color w:val="000000"/>
                <w:sz w:val="21"/>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p>
            <w:pPr>
              <w:pStyle w:val="null3"/>
              <w:ind w:firstLine="380"/>
              <w:jc w:val="left"/>
            </w:pPr>
            <w:r>
              <w:rPr>
                <w:color w:val="222222"/>
                <w:sz w:val="21"/>
              </w:rPr>
              <w:t>鉴证</w:t>
            </w:r>
            <w:r>
              <w:rPr>
                <w:color w:val="222222"/>
                <w:sz w:val="21"/>
              </w:rPr>
              <w:t>单位（盖章）：</w:t>
            </w:r>
            <w:r>
              <w:rPr>
                <w:color w:val="222222"/>
                <w:sz w:val="21"/>
              </w:rPr>
              <w:t>佛山市有为招标代理有限公司</w:t>
            </w:r>
          </w:p>
          <w:p>
            <w:pPr>
              <w:pStyle w:val="null3"/>
              <w:ind w:firstLine="380"/>
              <w:jc w:val="left"/>
            </w:pPr>
            <w:r>
              <w:rPr>
                <w:color w:val="222222"/>
                <w:sz w:val="21"/>
              </w:rPr>
              <w:t>经确认，与招标文件及投标文件内容相符。</w:t>
            </w:r>
          </w:p>
          <w:p>
            <w:pPr>
              <w:pStyle w:val="null3"/>
              <w:ind w:firstLine="380"/>
              <w:jc w:val="left"/>
            </w:pPr>
            <w:r>
              <w:rPr>
                <w:color w:val="222222"/>
                <w:sz w:val="21"/>
              </w:rPr>
              <w:t>代表：</w:t>
            </w:r>
          </w:p>
          <w:p>
            <w:pPr>
              <w:pStyle w:val="null3"/>
            </w:pPr>
            <w:r>
              <w:rPr>
                <w:color w:val="222222"/>
                <w:sz w:val="21"/>
              </w:rPr>
              <w:t>日期：</w:t>
            </w:r>
            <w:r>
              <w:rPr>
                <w:color w:val="222222"/>
                <w:sz w:val="21"/>
              </w:rPr>
              <w:t xml:space="preserve">     </w:t>
            </w:r>
            <w:r>
              <w:rPr>
                <w:color w:val="222222"/>
                <w:sz w:val="21"/>
              </w:rPr>
              <w:t>年</w:t>
            </w:r>
            <w:r>
              <w:rPr>
                <w:color w:val="222222"/>
                <w:sz w:val="21"/>
              </w:rPr>
              <w:t xml:space="preserve">   </w:t>
            </w:r>
            <w:r>
              <w:rPr>
                <w:color w:val="222222"/>
                <w:sz w:val="21"/>
              </w:rPr>
              <w:t>月</w:t>
            </w:r>
            <w:r>
              <w:rPr>
                <w:color w:val="222222"/>
                <w:sz w:val="21"/>
              </w:rPr>
              <w:t xml:space="preserve">   </w:t>
            </w:r>
            <w:r>
              <w:rPr>
                <w:color w:val="222222"/>
                <w:sz w:val="21"/>
              </w:rPr>
              <w:t>日</w:t>
            </w: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p>
          <w:p>
            <w:pPr>
              <w:pStyle w:val="null3"/>
            </w:pPr>
            <w:r>
              <w:rPr>
                <w:b/>
                <w:color w:val="000000"/>
                <w:sz w:val="21"/>
                <w:shd w:fill="FFFFFF" w:val="clear"/>
              </w:rPr>
              <w:t>收款方、开票方须与乙方一致，专户为：</w:t>
            </w:r>
          </w:p>
          <w:p>
            <w:pPr>
              <w:pStyle w:val="null3"/>
            </w:pPr>
            <w:r>
              <w:rPr>
                <w:color w:val="000000"/>
                <w:sz w:val="21"/>
                <w:shd w:fill="FFFFFF" w:val="clear"/>
              </w:rPr>
              <w:t>开户名称：</w:t>
            </w:r>
          </w:p>
          <w:p>
            <w:pPr>
              <w:pStyle w:val="null3"/>
            </w:pPr>
            <w:r>
              <w:rPr>
                <w:color w:val="000000"/>
                <w:sz w:val="21"/>
                <w:shd w:fill="FFFFFF" w:val="clear"/>
              </w:rPr>
              <w:t>银行账号：</w:t>
            </w:r>
          </w:p>
          <w:p>
            <w:pPr>
              <w:pStyle w:val="null3"/>
            </w:pPr>
            <w:r>
              <w:rPr>
                <w:color w:val="000000"/>
                <w:sz w:val="21"/>
                <w:shd w:fill="FFFFFF" w:val="clear"/>
              </w:rPr>
              <w:t>开</w:t>
            </w:r>
            <w:r>
              <w:rPr>
                <w:sz w:val="19"/>
              </w:rPr>
              <w:t xml:space="preserve"> </w:t>
            </w:r>
            <w:r>
              <w:rPr>
                <w:color w:val="000000"/>
                <w:sz w:val="21"/>
                <w:shd w:fill="FFFFFF" w:val="clear"/>
              </w:rPr>
              <w:t>户</w:t>
            </w:r>
            <w:r>
              <w:rPr>
                <w:sz w:val="19"/>
              </w:rPr>
              <w:t xml:space="preserve"> </w:t>
            </w:r>
            <w:r>
              <w:rPr>
                <w:color w:val="000000"/>
                <w:sz w:val="21"/>
                <w:shd w:fill="FFFFFF" w:val="clear"/>
              </w:rPr>
              <w:t>行：</w:t>
            </w:r>
          </w:p>
        </w:tc>
      </w:tr>
    </w:tbl>
    <w:p>
      <w:pPr>
        <w:pStyle w:val="null3"/>
      </w:pPr>
    </w:p>
    <w:p>
      <w:pPr>
        <w:pStyle w:val="null3"/>
      </w:pPr>
    </w:p>
    <w:p>
      <w:pPr>
        <w:pStyle w:val="null3"/>
      </w:pPr>
      <w:r>
        <w:rPr>
          <w:b/>
          <w:color w:val="000000"/>
          <w:sz w:val="24"/>
          <w:shd w:fill="FFFFFF" w:val="clear"/>
        </w:rPr>
        <w:t>合同附件清单：</w:t>
      </w:r>
    </w:p>
    <w:p>
      <w:pPr>
        <w:pStyle w:val="null3"/>
      </w:pPr>
      <w:r>
        <w:rPr>
          <w:b/>
          <w:color w:val="000000"/>
          <w:sz w:val="24"/>
          <w:shd w:fill="FFFFFF" w:val="clear"/>
        </w:rPr>
        <w:t>附表一《</w:t>
      </w:r>
      <w:r>
        <w:rPr>
          <w:b/>
          <w:color w:val="000000"/>
          <w:sz w:val="24"/>
          <w:shd w:fill="FFFFFF" w:val="clear"/>
        </w:rPr>
        <w:t>动态人像识别视频监控</w:t>
      </w:r>
      <w:r>
        <w:rPr>
          <w:b/>
          <w:color w:val="000000"/>
          <w:sz w:val="24"/>
          <w:shd w:fill="FFFFFF" w:val="clear"/>
        </w:rPr>
        <w:t>300</w:t>
      </w:r>
      <w:r>
        <w:rPr>
          <w:b/>
          <w:color w:val="000000"/>
          <w:sz w:val="24"/>
          <w:shd w:fill="FFFFFF" w:val="clear"/>
        </w:rPr>
        <w:t>支日常保养运维服务（一年）</w:t>
      </w:r>
      <w:r>
        <w:rPr>
          <w:b/>
          <w:color w:val="000000"/>
          <w:sz w:val="24"/>
          <w:shd w:fill="FFFFFF" w:val="clear"/>
        </w:rPr>
        <w:t>维护清单》、《配套设备清单》；附表二《</w:t>
      </w:r>
      <w:r>
        <w:rPr>
          <w:b/>
          <w:color w:val="000000"/>
          <w:sz w:val="24"/>
          <w:shd w:fill="FFFFFF" w:val="clear"/>
        </w:rPr>
        <w:t>动态人像识别视频监控</w:t>
      </w:r>
      <w:r>
        <w:rPr>
          <w:b/>
          <w:color w:val="000000"/>
          <w:sz w:val="24"/>
          <w:shd w:fill="FFFFFF" w:val="clear"/>
        </w:rPr>
        <w:t>300</w:t>
      </w:r>
      <w:r>
        <w:rPr>
          <w:b/>
          <w:color w:val="000000"/>
          <w:sz w:val="24"/>
          <w:shd w:fill="FFFFFF" w:val="clear"/>
        </w:rPr>
        <w:t>支日常保养运维服务（一年）</w:t>
      </w:r>
      <w:r>
        <w:rPr>
          <w:b/>
          <w:color w:val="000000"/>
          <w:sz w:val="24"/>
          <w:shd w:fill="FFFFFF" w:val="clear"/>
        </w:rPr>
        <w:t>修复新建清单》</w:t>
      </w: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440605-2024-01693</w:t>
      </w:r>
    </w:p>
    <w:p>
      <w:pPr>
        <w:pStyle w:val="null3"/>
        <w:ind w:firstLine="480"/>
        <w:jc w:val="center"/>
        <w:outlineLvl w:val="3"/>
      </w:pPr>
      <w:r>
        <w:rPr>
          <w:b/>
          <w:sz w:val="24"/>
        </w:rPr>
        <w:t>采购项目编号：</w:t>
      </w:r>
      <w:r>
        <w:rPr>
          <w:b/>
          <w:sz w:val="24"/>
        </w:rPr>
        <w:t>DZCG202411</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佛山市有为招标代理有限公司</w:t>
      </w:r>
    </w:p>
    <w:p>
      <w:pPr>
        <w:pStyle w:val="null3"/>
        <w:ind w:firstLine="480"/>
      </w:pPr>
      <w:r>
        <w:rPr/>
        <w:t>你方组织的</w:t>
      </w:r>
      <w:r>
        <w:rPr>
          <w:u w:val="single"/>
        </w:rPr>
        <w:t>“</w:t>
      </w:r>
      <w:r>
        <w:rPr>
          <w:u w:val="single"/>
        </w:rPr>
        <w:t>动态人像识别视频监控300支日常保养运维服务（一年）</w:t>
      </w:r>
      <w:r>
        <w:rPr>
          <w:u w:val="single"/>
        </w:rPr>
        <w:t>”</w:t>
      </w:r>
      <w:r>
        <w:rPr/>
        <w:t>项目的招标[采购项目编号为：</w:t>
      </w:r>
      <w:r>
        <w:rPr>
          <w:u w:val="single"/>
        </w:rPr>
        <w:t>DZCG202411</w:t>
      </w:r>
      <w:r>
        <w:rPr/>
        <w:t>]，我方愿参与投标。</w:t>
      </w:r>
    </w:p>
    <w:p>
      <w:pPr>
        <w:pStyle w:val="null3"/>
        <w:ind w:firstLine="480"/>
      </w:pPr>
      <w:r>
        <w:rPr/>
        <w:t>我方确认收到贵方提供的</w:t>
      </w:r>
      <w:r>
        <w:rPr>
          <w:u w:val="single"/>
        </w:rPr>
        <w:t>“</w:t>
      </w:r>
      <w:r>
        <w:rPr>
          <w:u w:val="single"/>
        </w:rPr>
        <w:t>动态人像识别视频监控300支日常保养运维服务（一年）</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佛山市有为招标代理有限公司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动态人像识别视频监控300支日常保养运维服务（一年）</w:t>
      </w:r>
      <w:r>
        <w:rPr/>
        <w:t>”项目采购[采购项目编号为</w:t>
      </w:r>
      <w:r>
        <w:rPr/>
        <w:t>DZCG202411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佛山市公安局南海分局丹灶派出所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佛山市有为招标代理有限公司</w:t>
      </w:r>
    </w:p>
    <w:p>
      <w:pPr>
        <w:pStyle w:val="null3"/>
        <w:ind w:firstLine="480"/>
      </w:pPr>
      <w:r>
        <w:rPr/>
        <w:t>如果我方在贵采购代理机构组织的</w:t>
      </w:r>
      <w:r>
        <w:rPr/>
        <w:t>动态人像识别视频监控300支日常保养运维服务（一年）</w:t>
      </w:r>
      <w:r>
        <w:rPr/>
        <w:t>招标中获中标（采购项目编号：</w:t>
      </w:r>
      <w:r>
        <w:rPr/>
        <w:t>DZCG202411</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佛山市有为招标代理有限公司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佛山市有为招标代理有限公司</w:t>
      </w:r>
    </w:p>
    <w:p>
      <w:pPr>
        <w:pStyle w:val="null3"/>
        <w:ind w:firstLine="480"/>
      </w:pPr>
      <w:r>
        <w:rPr/>
        <w:t>我单位已登记并准备参与“</w:t>
      </w:r>
      <w:r>
        <w:rPr/>
        <w:t>动态人像识别视频监控300支日常保养运维服务（一年）</w:t>
      </w:r>
      <w:r>
        <w:rPr/>
        <w:t>”项目（采购项目编号：</w:t>
      </w:r>
      <w:r>
        <w:rPr/>
        <w:t>DZCG202411</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